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05270" w14:textId="77777777" w:rsidR="0001136F" w:rsidRPr="00122AF9" w:rsidRDefault="0029194A">
      <w:pPr>
        <w:rPr>
          <w:rFonts w:ascii="Proxima Nova Cond" w:hAnsi="Proxima Nova Cond"/>
          <w:b/>
          <w:color w:val="000000" w:themeColor="text1"/>
          <w:sz w:val="18"/>
        </w:rPr>
      </w:pPr>
      <w:r w:rsidRPr="00122AF9">
        <w:rPr>
          <w:rFonts w:ascii="Proxima Nova Cond" w:hAnsi="Proxima Nova Cond"/>
          <w:b/>
          <w:color w:val="000000" w:themeColor="text1"/>
          <w:sz w:val="28"/>
        </w:rPr>
        <w:t>KONGRESS BW – Alle Infos auf einen Blick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1"/>
      </w:tblGrid>
      <w:tr w:rsidR="0029194A" w:rsidRPr="0029194A" w14:paraId="3CA53586" w14:textId="77777777" w:rsidTr="00122AF9">
        <w:tc>
          <w:tcPr>
            <w:tcW w:w="3119" w:type="dxa"/>
          </w:tcPr>
          <w:p w14:paraId="14178FD2" w14:textId="77777777" w:rsidR="009205B8" w:rsidRPr="0029194A" w:rsidRDefault="009205B8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Name der Veranstaltung</w:t>
            </w:r>
          </w:p>
        </w:tc>
        <w:tc>
          <w:tcPr>
            <w:tcW w:w="5951" w:type="dxa"/>
          </w:tcPr>
          <w:p w14:paraId="66F52BF3" w14:textId="77777777" w:rsidR="009205B8" w:rsidRPr="0029194A" w:rsidRDefault="00BE5F7A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KONGRESS BW – 15. Ressourceneffizienz- und Kreislaufwirtschaftskongress des Landes Baden-Württemberg</w:t>
            </w:r>
          </w:p>
          <w:p w14:paraId="66A4001D" w14:textId="77777777" w:rsidR="008A194E" w:rsidRPr="0029194A" w:rsidRDefault="008A194E">
            <w:pPr>
              <w:rPr>
                <w:rFonts w:ascii="Proxima Nova Cond" w:hAnsi="Proxima Nova Cond"/>
                <w:color w:val="000000" w:themeColor="text1"/>
              </w:rPr>
            </w:pPr>
          </w:p>
        </w:tc>
      </w:tr>
      <w:tr w:rsidR="0029194A" w:rsidRPr="0029194A" w14:paraId="24675FFE" w14:textId="77777777" w:rsidTr="00122AF9">
        <w:tc>
          <w:tcPr>
            <w:tcW w:w="3119" w:type="dxa"/>
          </w:tcPr>
          <w:p w14:paraId="2903191E" w14:textId="77777777" w:rsidR="009205B8" w:rsidRPr="0029194A" w:rsidRDefault="009205B8" w:rsidP="000B370B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Themengebiet</w:t>
            </w:r>
            <w:r w:rsidR="008A4788" w:rsidRPr="0029194A">
              <w:rPr>
                <w:rFonts w:ascii="Proxima Nova Cond" w:hAnsi="Proxima Nova Cond"/>
                <w:color w:val="000000" w:themeColor="text1"/>
              </w:rPr>
              <w:t xml:space="preserve">: </w:t>
            </w:r>
          </w:p>
        </w:tc>
        <w:tc>
          <w:tcPr>
            <w:tcW w:w="5951" w:type="dxa"/>
          </w:tcPr>
          <w:p w14:paraId="76E759A7" w14:textId="77777777" w:rsidR="009205B8" w:rsidRPr="0029194A" w:rsidRDefault="00BE5F7A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Ressourceneffizienz, Kreislaufwirtschaft, industrielle Transformation</w:t>
            </w:r>
          </w:p>
        </w:tc>
      </w:tr>
      <w:tr w:rsidR="0029194A" w:rsidRPr="0029194A" w14:paraId="0AB74DE5" w14:textId="77777777" w:rsidTr="00122AF9">
        <w:tc>
          <w:tcPr>
            <w:tcW w:w="3119" w:type="dxa"/>
          </w:tcPr>
          <w:p w14:paraId="2CDA64B9" w14:textId="77777777" w:rsidR="009205B8" w:rsidRPr="0029194A" w:rsidRDefault="009205B8" w:rsidP="000B370B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Art der Veranstaltung</w:t>
            </w:r>
            <w:r w:rsidR="008A4788" w:rsidRPr="0029194A">
              <w:rPr>
                <w:rFonts w:ascii="Proxima Nova Cond" w:hAnsi="Proxima Nova Cond"/>
                <w:color w:val="000000" w:themeColor="text1"/>
              </w:rPr>
              <w:t xml:space="preserve">: </w:t>
            </w:r>
          </w:p>
        </w:tc>
        <w:tc>
          <w:tcPr>
            <w:tcW w:w="5951" w:type="dxa"/>
          </w:tcPr>
          <w:p w14:paraId="5156D1B1" w14:textId="77777777" w:rsidR="009205B8" w:rsidRPr="0029194A" w:rsidRDefault="00BE5F7A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Wirtschaftskongress</w:t>
            </w:r>
          </w:p>
        </w:tc>
      </w:tr>
      <w:tr w:rsidR="0029194A" w:rsidRPr="0029194A" w14:paraId="25ACFF55" w14:textId="77777777" w:rsidTr="00122AF9">
        <w:tc>
          <w:tcPr>
            <w:tcW w:w="3119" w:type="dxa"/>
          </w:tcPr>
          <w:p w14:paraId="3533EE75" w14:textId="77777777" w:rsidR="00AE71A3" w:rsidRPr="0029194A" w:rsidRDefault="00AE71A3" w:rsidP="000B370B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Zielgruppe der Veranstaltung</w:t>
            </w:r>
            <w:r w:rsidR="008A4788" w:rsidRPr="0029194A">
              <w:rPr>
                <w:rFonts w:ascii="Proxima Nova Cond" w:hAnsi="Proxima Nova Cond"/>
                <w:color w:val="000000" w:themeColor="text1"/>
              </w:rPr>
              <w:t>:</w:t>
            </w:r>
            <w:r w:rsidR="008A4788" w:rsidRPr="0029194A">
              <w:rPr>
                <w:rFonts w:ascii="Proxima Nova Cond" w:hAnsi="Proxima Nova Cond"/>
                <w:color w:val="000000" w:themeColor="text1"/>
              </w:rPr>
              <w:br/>
            </w:r>
          </w:p>
        </w:tc>
        <w:tc>
          <w:tcPr>
            <w:tcW w:w="5951" w:type="dxa"/>
          </w:tcPr>
          <w:p w14:paraId="244FD50C" w14:textId="77777777" w:rsidR="00AE71A3" w:rsidRPr="0029194A" w:rsidRDefault="00BE5F7A">
            <w:pPr>
              <w:rPr>
                <w:rFonts w:ascii="Proxima Nova Cond" w:hAnsi="Proxima Nova Cond"/>
                <w:color w:val="000000" w:themeColor="text1"/>
              </w:rPr>
            </w:pPr>
            <w:proofErr w:type="spellStart"/>
            <w:proofErr w:type="gramStart"/>
            <w:r w:rsidRPr="0029194A">
              <w:rPr>
                <w:rFonts w:ascii="Proxima Nova Cond" w:hAnsi="Proxima Nova Cond"/>
                <w:color w:val="000000" w:themeColor="text1"/>
              </w:rPr>
              <w:t>Vertreter:innen</w:t>
            </w:r>
            <w:proofErr w:type="spellEnd"/>
            <w:proofErr w:type="gramEnd"/>
            <w:r w:rsidRPr="0029194A">
              <w:rPr>
                <w:rFonts w:ascii="Proxima Nova Cond" w:hAnsi="Proxima Nova Cond"/>
                <w:color w:val="000000" w:themeColor="text1"/>
              </w:rPr>
              <w:t xml:space="preserve"> aus Wirtschaft, Wissenschaft und Politik</w:t>
            </w:r>
          </w:p>
        </w:tc>
      </w:tr>
      <w:tr w:rsidR="0029194A" w:rsidRPr="0029194A" w14:paraId="38EA524E" w14:textId="77777777" w:rsidTr="00122AF9">
        <w:tc>
          <w:tcPr>
            <w:tcW w:w="3119" w:type="dxa"/>
          </w:tcPr>
          <w:p w14:paraId="78CC2EC6" w14:textId="77777777" w:rsidR="009205B8" w:rsidRPr="0029194A" w:rsidRDefault="00A52656" w:rsidP="000B370B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Start- und Enddatum</w:t>
            </w:r>
            <w:r w:rsidR="009205B8" w:rsidRPr="0029194A">
              <w:rPr>
                <w:rFonts w:ascii="Proxima Nova Cond" w:hAnsi="Proxima Nova Cond"/>
                <w:color w:val="000000" w:themeColor="text1"/>
              </w:rPr>
              <w:t xml:space="preserve"> der Veranstaltung</w:t>
            </w:r>
            <w:r w:rsidR="008A4788" w:rsidRPr="0029194A">
              <w:rPr>
                <w:rFonts w:ascii="Proxima Nova Cond" w:hAnsi="Proxima Nova Cond"/>
                <w:color w:val="000000" w:themeColor="text1"/>
              </w:rPr>
              <w:t xml:space="preserve">: </w:t>
            </w:r>
          </w:p>
        </w:tc>
        <w:tc>
          <w:tcPr>
            <w:tcW w:w="5951" w:type="dxa"/>
          </w:tcPr>
          <w:p w14:paraId="4C2B6C66" w14:textId="77777777" w:rsidR="009205B8" w:rsidRPr="0029194A" w:rsidRDefault="00BE5F7A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21.-22. Oktober 2026</w:t>
            </w:r>
          </w:p>
        </w:tc>
      </w:tr>
      <w:tr w:rsidR="0029194A" w:rsidRPr="0029194A" w14:paraId="558E5C02" w14:textId="77777777" w:rsidTr="00122AF9">
        <w:tc>
          <w:tcPr>
            <w:tcW w:w="3119" w:type="dxa"/>
          </w:tcPr>
          <w:p w14:paraId="10645E98" w14:textId="77777777" w:rsidR="009205B8" w:rsidRPr="0029194A" w:rsidRDefault="009205B8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Veranstaltungsort</w:t>
            </w:r>
            <w:r w:rsidR="001654C3" w:rsidRPr="0029194A">
              <w:rPr>
                <w:rFonts w:ascii="Proxima Nova Cond" w:hAnsi="Proxima Nova Cond"/>
                <w:color w:val="000000" w:themeColor="text1"/>
              </w:rPr>
              <w:t>:</w:t>
            </w:r>
          </w:p>
        </w:tc>
        <w:tc>
          <w:tcPr>
            <w:tcW w:w="5951" w:type="dxa"/>
          </w:tcPr>
          <w:p w14:paraId="758DA20A" w14:textId="77777777" w:rsidR="009205B8" w:rsidRPr="0029194A" w:rsidRDefault="00BE5F7A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 xml:space="preserve">Heidelberg </w:t>
            </w:r>
            <w:proofErr w:type="spellStart"/>
            <w:r w:rsidRPr="0029194A">
              <w:rPr>
                <w:rFonts w:ascii="Proxima Nova Cond" w:hAnsi="Proxima Nova Cond"/>
                <w:color w:val="000000" w:themeColor="text1"/>
              </w:rPr>
              <w:t>Congress</w:t>
            </w:r>
            <w:proofErr w:type="spellEnd"/>
            <w:r w:rsidRPr="0029194A">
              <w:rPr>
                <w:rFonts w:ascii="Proxima Nova Cond" w:hAnsi="Proxima Nova Cond"/>
                <w:color w:val="000000" w:themeColor="text1"/>
              </w:rPr>
              <w:t xml:space="preserve"> Center</w:t>
            </w:r>
          </w:p>
        </w:tc>
      </w:tr>
      <w:tr w:rsidR="0029194A" w:rsidRPr="0029194A" w14:paraId="2B2B42A9" w14:textId="77777777" w:rsidTr="00122AF9">
        <w:tc>
          <w:tcPr>
            <w:tcW w:w="3119" w:type="dxa"/>
          </w:tcPr>
          <w:p w14:paraId="516C94AA" w14:textId="77777777" w:rsidR="009205B8" w:rsidRPr="0029194A" w:rsidRDefault="009205B8" w:rsidP="000B370B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Teilnahmegebühr</w:t>
            </w:r>
            <w:r w:rsidR="001654C3" w:rsidRPr="0029194A">
              <w:rPr>
                <w:rFonts w:ascii="Proxima Nova Cond" w:hAnsi="Proxima Nova Cond"/>
                <w:color w:val="000000" w:themeColor="text1"/>
              </w:rPr>
              <w:t>:</w:t>
            </w:r>
          </w:p>
        </w:tc>
        <w:tc>
          <w:tcPr>
            <w:tcW w:w="5951" w:type="dxa"/>
          </w:tcPr>
          <w:p w14:paraId="4D9012BA" w14:textId="77777777" w:rsidR="009205B8" w:rsidRPr="0029194A" w:rsidRDefault="00A07578">
            <w:pPr>
              <w:rPr>
                <w:rFonts w:ascii="Proxima Nova Cond" w:hAnsi="Proxima Nova Cond"/>
                <w:color w:val="000000" w:themeColor="text1"/>
              </w:rPr>
            </w:pPr>
            <w:r>
              <w:rPr>
                <w:rFonts w:ascii="Proxima Nova Cond" w:hAnsi="Proxima Nova Cond"/>
                <w:color w:val="000000" w:themeColor="text1"/>
              </w:rPr>
              <w:t>kostenpflichtig</w:t>
            </w:r>
          </w:p>
        </w:tc>
      </w:tr>
      <w:tr w:rsidR="0029194A" w:rsidRPr="0029194A" w14:paraId="3527DC69" w14:textId="77777777" w:rsidTr="008A4788">
        <w:tc>
          <w:tcPr>
            <w:tcW w:w="9070" w:type="dxa"/>
            <w:gridSpan w:val="2"/>
          </w:tcPr>
          <w:p w14:paraId="35A9261C" w14:textId="77777777" w:rsidR="00225642" w:rsidRPr="0029194A" w:rsidRDefault="00225642">
            <w:pPr>
              <w:rPr>
                <w:rFonts w:ascii="Proxima Nova Cond" w:hAnsi="Proxima Nova Cond"/>
                <w:color w:val="000000" w:themeColor="text1"/>
              </w:rPr>
            </w:pPr>
          </w:p>
        </w:tc>
      </w:tr>
      <w:tr w:rsidR="0029194A" w:rsidRPr="0029194A" w14:paraId="4049DC26" w14:textId="77777777" w:rsidTr="00122AF9">
        <w:tc>
          <w:tcPr>
            <w:tcW w:w="3119" w:type="dxa"/>
          </w:tcPr>
          <w:p w14:paraId="553F729F" w14:textId="77777777" w:rsidR="009205B8" w:rsidRPr="0029194A" w:rsidRDefault="009205B8" w:rsidP="000B370B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Veranstalter</w:t>
            </w:r>
            <w:r w:rsidR="008A4788" w:rsidRPr="0029194A">
              <w:rPr>
                <w:rFonts w:ascii="Proxima Nova Cond" w:hAnsi="Proxima Nova Cond"/>
                <w:color w:val="000000" w:themeColor="text1"/>
              </w:rPr>
              <w:t xml:space="preserve">: </w:t>
            </w:r>
          </w:p>
        </w:tc>
        <w:tc>
          <w:tcPr>
            <w:tcW w:w="5951" w:type="dxa"/>
          </w:tcPr>
          <w:p w14:paraId="7E1D2CBA" w14:textId="77777777" w:rsidR="009205B8" w:rsidRPr="0029194A" w:rsidRDefault="00BE5F7A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 xml:space="preserve">Umwelttechnik BW </w:t>
            </w:r>
          </w:p>
        </w:tc>
      </w:tr>
      <w:tr w:rsidR="0029194A" w:rsidRPr="0029194A" w14:paraId="4800C7A1" w14:textId="77777777" w:rsidTr="00122AF9">
        <w:tc>
          <w:tcPr>
            <w:tcW w:w="3119" w:type="dxa"/>
          </w:tcPr>
          <w:p w14:paraId="6C8F6BF4" w14:textId="77777777" w:rsidR="009205B8" w:rsidRPr="0029194A" w:rsidRDefault="009205B8" w:rsidP="008A4788">
            <w:pPr>
              <w:rPr>
                <w:rFonts w:ascii="Proxima Nova Cond" w:hAnsi="Proxima Nova Cond"/>
                <w:color w:val="000000" w:themeColor="text1"/>
              </w:rPr>
            </w:pPr>
          </w:p>
        </w:tc>
        <w:tc>
          <w:tcPr>
            <w:tcW w:w="5951" w:type="dxa"/>
          </w:tcPr>
          <w:p w14:paraId="552D5ACA" w14:textId="77777777" w:rsidR="009205B8" w:rsidRPr="0029194A" w:rsidRDefault="009205B8">
            <w:pPr>
              <w:rPr>
                <w:rFonts w:ascii="Proxima Nova Cond" w:hAnsi="Proxima Nova Cond"/>
                <w:color w:val="000000" w:themeColor="text1"/>
              </w:rPr>
            </w:pPr>
          </w:p>
        </w:tc>
      </w:tr>
      <w:tr w:rsidR="0029194A" w:rsidRPr="0029194A" w14:paraId="5978BFC2" w14:textId="77777777" w:rsidTr="00122AF9">
        <w:tc>
          <w:tcPr>
            <w:tcW w:w="3119" w:type="dxa"/>
          </w:tcPr>
          <w:p w14:paraId="60F759EE" w14:textId="77777777" w:rsidR="00225642" w:rsidRPr="0029194A" w:rsidRDefault="00225642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Name des Ansprechpartners</w:t>
            </w:r>
            <w:r w:rsidR="001654C3" w:rsidRPr="0029194A">
              <w:rPr>
                <w:rFonts w:ascii="Proxima Nova Cond" w:hAnsi="Proxima Nova Cond"/>
                <w:color w:val="000000" w:themeColor="text1"/>
              </w:rPr>
              <w:t>:</w:t>
            </w:r>
          </w:p>
        </w:tc>
        <w:tc>
          <w:tcPr>
            <w:tcW w:w="5951" w:type="dxa"/>
          </w:tcPr>
          <w:p w14:paraId="0C41F5A0" w14:textId="77777777" w:rsidR="00225642" w:rsidRPr="0029194A" w:rsidRDefault="00BE5F7A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Dominic Graf</w:t>
            </w:r>
          </w:p>
        </w:tc>
      </w:tr>
      <w:tr w:rsidR="0029194A" w:rsidRPr="0029194A" w14:paraId="1A600EC1" w14:textId="77777777" w:rsidTr="008A4788">
        <w:tc>
          <w:tcPr>
            <w:tcW w:w="9070" w:type="dxa"/>
            <w:gridSpan w:val="2"/>
          </w:tcPr>
          <w:p w14:paraId="08615E01" w14:textId="77777777" w:rsidR="009205B8" w:rsidRPr="0029194A" w:rsidRDefault="009205B8">
            <w:pPr>
              <w:rPr>
                <w:rFonts w:ascii="Proxima Nova Cond" w:hAnsi="Proxima Nova Cond"/>
                <w:color w:val="000000" w:themeColor="text1"/>
              </w:rPr>
            </w:pPr>
          </w:p>
        </w:tc>
      </w:tr>
      <w:tr w:rsidR="0029194A" w:rsidRPr="0029194A" w14:paraId="5C748B26" w14:textId="77777777" w:rsidTr="00122AF9">
        <w:tc>
          <w:tcPr>
            <w:tcW w:w="3119" w:type="dxa"/>
          </w:tcPr>
          <w:p w14:paraId="7222B30A" w14:textId="77777777" w:rsidR="009205B8" w:rsidRPr="0029194A" w:rsidRDefault="009205B8" w:rsidP="000B370B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Telefonnummer</w:t>
            </w:r>
            <w:r w:rsidR="008A4788" w:rsidRPr="0029194A">
              <w:rPr>
                <w:rFonts w:ascii="Proxima Nova Cond" w:hAnsi="Proxima Nova Cond"/>
                <w:color w:val="000000" w:themeColor="text1"/>
              </w:rPr>
              <w:t>:</w:t>
            </w:r>
          </w:p>
        </w:tc>
        <w:tc>
          <w:tcPr>
            <w:tcW w:w="5951" w:type="dxa"/>
          </w:tcPr>
          <w:p w14:paraId="383B77ED" w14:textId="77777777" w:rsidR="009205B8" w:rsidRPr="0029194A" w:rsidRDefault="00BE5F7A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+49 711 252841-72</w:t>
            </w:r>
          </w:p>
        </w:tc>
      </w:tr>
      <w:tr w:rsidR="0029194A" w:rsidRPr="0029194A" w14:paraId="2AE6130E" w14:textId="77777777" w:rsidTr="00122AF9">
        <w:tc>
          <w:tcPr>
            <w:tcW w:w="3119" w:type="dxa"/>
          </w:tcPr>
          <w:p w14:paraId="7E0B18A7" w14:textId="77777777" w:rsidR="009205B8" w:rsidRPr="0029194A" w:rsidRDefault="009205B8" w:rsidP="000B370B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Faxnummer</w:t>
            </w:r>
            <w:r w:rsidR="008A4788" w:rsidRPr="0029194A">
              <w:rPr>
                <w:rFonts w:ascii="Proxima Nova Cond" w:hAnsi="Proxima Nova Cond"/>
                <w:color w:val="000000" w:themeColor="text1"/>
              </w:rPr>
              <w:t xml:space="preserve">: </w:t>
            </w:r>
          </w:p>
        </w:tc>
        <w:tc>
          <w:tcPr>
            <w:tcW w:w="5951" w:type="dxa"/>
          </w:tcPr>
          <w:p w14:paraId="0ABDB56F" w14:textId="77777777" w:rsidR="009205B8" w:rsidRPr="0029194A" w:rsidRDefault="009205B8">
            <w:pPr>
              <w:rPr>
                <w:rFonts w:ascii="Proxima Nova Cond" w:hAnsi="Proxima Nova Cond"/>
                <w:color w:val="000000" w:themeColor="text1"/>
              </w:rPr>
            </w:pPr>
          </w:p>
        </w:tc>
      </w:tr>
      <w:tr w:rsidR="0029194A" w:rsidRPr="0029194A" w14:paraId="660F569C" w14:textId="77777777" w:rsidTr="00122AF9">
        <w:tc>
          <w:tcPr>
            <w:tcW w:w="3119" w:type="dxa"/>
          </w:tcPr>
          <w:p w14:paraId="5775CE9C" w14:textId="77777777" w:rsidR="009205B8" w:rsidRPr="0029194A" w:rsidRDefault="009205B8" w:rsidP="000B370B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E-Mail-Adresse</w:t>
            </w:r>
            <w:r w:rsidR="008A4788" w:rsidRPr="0029194A">
              <w:rPr>
                <w:rFonts w:ascii="Proxima Nova Cond" w:hAnsi="Proxima Nova Cond"/>
                <w:color w:val="000000" w:themeColor="text1"/>
              </w:rPr>
              <w:t>:</w:t>
            </w:r>
          </w:p>
        </w:tc>
        <w:tc>
          <w:tcPr>
            <w:tcW w:w="5951" w:type="dxa"/>
          </w:tcPr>
          <w:p w14:paraId="5D841E4C" w14:textId="77777777" w:rsidR="009205B8" w:rsidRPr="001F7240" w:rsidRDefault="007C2FCC">
            <w:pPr>
              <w:rPr>
                <w:rStyle w:val="Hyperlink"/>
              </w:rPr>
            </w:pPr>
            <w:hyperlink r:id="rId8" w:history="1">
              <w:r w:rsidR="0029194A" w:rsidRPr="001F7240">
                <w:rPr>
                  <w:rStyle w:val="Hyperlink"/>
                  <w:rFonts w:ascii="Proxima Nova Cond" w:hAnsi="Proxima Nova Cond"/>
                </w:rPr>
                <w:t>aktuelles@kongress-bw.de</w:t>
              </w:r>
            </w:hyperlink>
            <w:r w:rsidR="001F7240" w:rsidRPr="001F7240">
              <w:rPr>
                <w:rStyle w:val="Hyperlink"/>
              </w:rPr>
              <w:t xml:space="preserve"> </w:t>
            </w:r>
          </w:p>
          <w:p w14:paraId="308B2B78" w14:textId="77777777" w:rsidR="0029194A" w:rsidRPr="0029194A" w:rsidRDefault="0029194A">
            <w:pPr>
              <w:rPr>
                <w:rFonts w:ascii="Proxima Nova Cond" w:hAnsi="Proxima Nova Cond"/>
                <w:color w:val="000000" w:themeColor="text1"/>
              </w:rPr>
            </w:pPr>
          </w:p>
        </w:tc>
      </w:tr>
      <w:tr w:rsidR="0029194A" w:rsidRPr="0029194A" w14:paraId="0A1F1168" w14:textId="77777777" w:rsidTr="00122AF9">
        <w:trPr>
          <w:trHeight w:val="714"/>
        </w:trPr>
        <w:tc>
          <w:tcPr>
            <w:tcW w:w="3119" w:type="dxa"/>
          </w:tcPr>
          <w:p w14:paraId="757A8B77" w14:textId="77777777" w:rsidR="000B370B" w:rsidRPr="0029194A" w:rsidRDefault="009205B8" w:rsidP="000B370B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Link zu</w:t>
            </w:r>
            <w:r w:rsidR="00A52656" w:rsidRPr="0029194A">
              <w:rPr>
                <w:rFonts w:ascii="Proxima Nova Cond" w:hAnsi="Proxima Nova Cond"/>
                <w:color w:val="000000" w:themeColor="text1"/>
              </w:rPr>
              <w:t>r</w:t>
            </w:r>
            <w:r w:rsidRPr="0029194A">
              <w:rPr>
                <w:rFonts w:ascii="Proxima Nova Cond" w:hAnsi="Proxima Nova Cond"/>
                <w:color w:val="000000" w:themeColor="text1"/>
              </w:rPr>
              <w:t xml:space="preserve"> Veranstaltungswebsite</w:t>
            </w:r>
            <w:r w:rsidR="0029194A" w:rsidRPr="0029194A">
              <w:rPr>
                <w:rFonts w:ascii="Proxima Nova Cond" w:hAnsi="Proxima Nova Cond"/>
                <w:color w:val="000000" w:themeColor="text1"/>
              </w:rPr>
              <w:t>:</w:t>
            </w:r>
          </w:p>
          <w:p w14:paraId="79454A8A" w14:textId="77777777" w:rsidR="009205B8" w:rsidRPr="0029194A" w:rsidRDefault="008A4788" w:rsidP="000B370B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 xml:space="preserve"> </w:t>
            </w:r>
          </w:p>
        </w:tc>
        <w:tc>
          <w:tcPr>
            <w:tcW w:w="5951" w:type="dxa"/>
          </w:tcPr>
          <w:p w14:paraId="72498924" w14:textId="77777777" w:rsidR="009205B8" w:rsidRPr="001F7240" w:rsidRDefault="007C2FCC">
            <w:pPr>
              <w:rPr>
                <w:rStyle w:val="Hyperlink"/>
              </w:rPr>
            </w:pPr>
            <w:hyperlink r:id="rId9" w:history="1">
              <w:r w:rsidR="00800916" w:rsidRPr="001F7240">
                <w:rPr>
                  <w:rStyle w:val="Hyperlink"/>
                  <w:rFonts w:ascii="Proxima Nova Cond" w:hAnsi="Proxima Nova Cond"/>
                </w:rPr>
                <w:t>www.kongress-bw.de</w:t>
              </w:r>
            </w:hyperlink>
            <w:r w:rsidR="00800916" w:rsidRPr="001F7240">
              <w:rPr>
                <w:rStyle w:val="Hyperlink"/>
              </w:rPr>
              <w:t xml:space="preserve"> </w:t>
            </w:r>
          </w:p>
        </w:tc>
      </w:tr>
      <w:tr w:rsidR="0029194A" w:rsidRPr="0029194A" w14:paraId="057DCD2E" w14:textId="77777777" w:rsidTr="00122AF9">
        <w:tc>
          <w:tcPr>
            <w:tcW w:w="3119" w:type="dxa"/>
          </w:tcPr>
          <w:p w14:paraId="64EB88D6" w14:textId="77777777" w:rsidR="00225642" w:rsidRPr="0029194A" w:rsidRDefault="00A52656" w:rsidP="00225642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Kurzb</w:t>
            </w:r>
            <w:r w:rsidR="00225642" w:rsidRPr="0029194A">
              <w:rPr>
                <w:rFonts w:ascii="Proxima Nova Cond" w:hAnsi="Proxima Nova Cond"/>
                <w:color w:val="000000" w:themeColor="text1"/>
              </w:rPr>
              <w:t xml:space="preserve">eschreibung der Veranstaltung </w:t>
            </w:r>
            <w:r w:rsidR="00AE71A3" w:rsidRPr="0029194A">
              <w:rPr>
                <w:rFonts w:ascii="Proxima Nova Cond" w:hAnsi="Proxima Nova Cond"/>
                <w:color w:val="000000" w:themeColor="text1"/>
              </w:rPr>
              <w:br/>
            </w:r>
            <w:r w:rsidR="00225642" w:rsidRPr="0029194A">
              <w:rPr>
                <w:rFonts w:ascii="Proxima Nova Cond" w:hAnsi="Proxima Nova Cond"/>
                <w:color w:val="000000" w:themeColor="text1"/>
              </w:rPr>
              <w:t>für Termineintrag im Online-Kalender</w:t>
            </w:r>
          </w:p>
        </w:tc>
        <w:tc>
          <w:tcPr>
            <w:tcW w:w="5951" w:type="dxa"/>
          </w:tcPr>
          <w:p w14:paraId="3AED7394" w14:textId="77777777" w:rsidR="00225642" w:rsidRPr="0029194A" w:rsidRDefault="00FD226C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 xml:space="preserve">Zum 15. Mal lädt das Land Baden-Württemberg zum KONGRESS BW ein. Zwei Tage mit </w:t>
            </w:r>
            <w:proofErr w:type="spellStart"/>
            <w:r w:rsidRPr="0029194A">
              <w:rPr>
                <w:rFonts w:ascii="Proxima Nova Cond" w:hAnsi="Proxima Nova Cond"/>
                <w:color w:val="000000" w:themeColor="text1"/>
              </w:rPr>
              <w:t>Keynotes</w:t>
            </w:r>
            <w:proofErr w:type="spellEnd"/>
            <w:r w:rsidRPr="0029194A">
              <w:rPr>
                <w:rFonts w:ascii="Proxima Nova Cond" w:hAnsi="Proxima Nova Cond"/>
                <w:color w:val="000000" w:themeColor="text1"/>
              </w:rPr>
              <w:t xml:space="preserve">, Fachvorträgen, Sessions und Workshops, mit </w:t>
            </w:r>
            <w:proofErr w:type="spellStart"/>
            <w:proofErr w:type="gramStart"/>
            <w:r w:rsidRPr="0029194A">
              <w:rPr>
                <w:rFonts w:ascii="Proxima Nova Cond" w:hAnsi="Proxima Nova Cond"/>
                <w:color w:val="000000" w:themeColor="text1"/>
              </w:rPr>
              <w:t>Vertreter:innen</w:t>
            </w:r>
            <w:proofErr w:type="spellEnd"/>
            <w:proofErr w:type="gramEnd"/>
            <w:r w:rsidRPr="0029194A">
              <w:rPr>
                <w:rFonts w:ascii="Proxima Nova Cond" w:hAnsi="Proxima Nova Cond"/>
                <w:color w:val="000000" w:themeColor="text1"/>
              </w:rPr>
              <w:t xml:space="preserve"> aus Wirtschaft, Politik und Wissenschaft. Aktuelles rund um die Themen Kreislaufwirtschaft, Ressourceneffizienz und industrielle Transformation.</w:t>
            </w:r>
          </w:p>
          <w:p w14:paraId="4277B594" w14:textId="77777777" w:rsidR="0029194A" w:rsidRPr="0029194A" w:rsidRDefault="0029194A">
            <w:pPr>
              <w:rPr>
                <w:rFonts w:ascii="Proxima Nova Cond" w:hAnsi="Proxima Nova Cond"/>
                <w:color w:val="000000" w:themeColor="text1"/>
              </w:rPr>
            </w:pPr>
          </w:p>
        </w:tc>
      </w:tr>
      <w:tr w:rsidR="0029194A" w:rsidRPr="0029194A" w14:paraId="1B4B5B00" w14:textId="77777777" w:rsidTr="00122AF9">
        <w:tc>
          <w:tcPr>
            <w:tcW w:w="3119" w:type="dxa"/>
          </w:tcPr>
          <w:p w14:paraId="46350C17" w14:textId="77777777" w:rsidR="0029194A" w:rsidRPr="0029194A" w:rsidRDefault="0029194A" w:rsidP="00225642">
            <w:pPr>
              <w:rPr>
                <w:rFonts w:ascii="Proxima Nova Cond" w:hAnsi="Proxima Nova Cond"/>
                <w:color w:val="000000" w:themeColor="text1"/>
              </w:rPr>
            </w:pPr>
            <w:r w:rsidRPr="0029194A">
              <w:rPr>
                <w:rFonts w:ascii="Proxima Nova Cond" w:hAnsi="Proxima Nova Cond"/>
                <w:color w:val="000000" w:themeColor="text1"/>
              </w:rPr>
              <w:t>Ausführlicher Veranstaltungstext</w:t>
            </w:r>
          </w:p>
        </w:tc>
        <w:tc>
          <w:tcPr>
            <w:tcW w:w="5951" w:type="dxa"/>
          </w:tcPr>
          <w:p w14:paraId="7C1DB8E6" w14:textId="77777777" w:rsidR="0029194A" w:rsidRPr="0029194A" w:rsidRDefault="0029194A">
            <w:pPr>
              <w:rPr>
                <w:rFonts w:ascii="Proxima Nova Cond" w:hAnsi="Proxima Nova Cond"/>
                <w:color w:val="000000" w:themeColor="text1"/>
              </w:rPr>
            </w:pPr>
          </w:p>
        </w:tc>
      </w:tr>
    </w:tbl>
    <w:p w14:paraId="34EEC3D3" w14:textId="77777777" w:rsidR="00AE71A3" w:rsidRDefault="00AE71A3">
      <w:pPr>
        <w:rPr>
          <w:rFonts w:ascii="Proxima Nova Cond" w:hAnsi="Proxima Nova Cond"/>
          <w:color w:val="000000" w:themeColor="text1"/>
        </w:rPr>
      </w:pPr>
    </w:p>
    <w:p w14:paraId="46DB51AA" w14:textId="77777777" w:rsidR="0029194A" w:rsidRPr="007C2FCC" w:rsidRDefault="0029194A" w:rsidP="0029194A">
      <w:pPr>
        <w:rPr>
          <w:rFonts w:ascii="Proxima Nova Cond" w:hAnsi="Proxima Nova Cond"/>
          <w:b/>
          <w:color w:val="000000" w:themeColor="text1"/>
        </w:rPr>
      </w:pPr>
      <w:r w:rsidRPr="007C2FCC">
        <w:rPr>
          <w:rFonts w:ascii="Proxima Nova Cond" w:hAnsi="Proxima Nova Cond"/>
          <w:b/>
          <w:color w:val="000000" w:themeColor="text1"/>
        </w:rPr>
        <w:t>KONGRESS BW 2026</w:t>
      </w:r>
      <w:r w:rsidR="00122AF9" w:rsidRPr="007C2FCC">
        <w:rPr>
          <w:rFonts w:ascii="Proxima Nova Cond" w:hAnsi="Proxima Nova Cond"/>
          <w:b/>
          <w:color w:val="000000" w:themeColor="text1"/>
        </w:rPr>
        <w:t xml:space="preserve">: </w:t>
      </w:r>
      <w:r w:rsidRPr="007C2FCC">
        <w:rPr>
          <w:rFonts w:ascii="Proxima Nova Cond" w:hAnsi="Proxima Nova Cond"/>
          <w:b/>
          <w:color w:val="000000" w:themeColor="text1"/>
        </w:rPr>
        <w:t>21.10. - 22.10.202</w:t>
      </w:r>
      <w:r w:rsidR="001F7240" w:rsidRPr="007C2FCC">
        <w:rPr>
          <w:rFonts w:ascii="Proxima Nova Cond" w:hAnsi="Proxima Nova Cond"/>
          <w:b/>
          <w:color w:val="000000" w:themeColor="text1"/>
        </w:rPr>
        <w:t>6</w:t>
      </w:r>
      <w:r w:rsidRPr="007C2FCC">
        <w:rPr>
          <w:rFonts w:ascii="Proxima Nova Cond" w:hAnsi="Proxima Nova Cond"/>
          <w:b/>
          <w:color w:val="000000" w:themeColor="text1"/>
        </w:rPr>
        <w:t>,</w:t>
      </w:r>
      <w:r w:rsidR="00A07578" w:rsidRPr="007C2FCC">
        <w:rPr>
          <w:rFonts w:ascii="Proxima Nova Cond" w:hAnsi="Proxima Nova Cond"/>
          <w:b/>
          <w:color w:val="000000" w:themeColor="text1"/>
        </w:rPr>
        <w:t xml:space="preserve"> Heidelberg </w:t>
      </w:r>
      <w:proofErr w:type="spellStart"/>
      <w:r w:rsidR="00A07578" w:rsidRPr="007C2FCC">
        <w:rPr>
          <w:rFonts w:ascii="Proxima Nova Cond" w:hAnsi="Proxima Nova Cond"/>
          <w:b/>
          <w:color w:val="000000" w:themeColor="text1"/>
        </w:rPr>
        <w:t>Congress</w:t>
      </w:r>
      <w:proofErr w:type="spellEnd"/>
      <w:r w:rsidR="00A07578" w:rsidRPr="007C2FCC">
        <w:rPr>
          <w:rFonts w:ascii="Proxima Nova Cond" w:hAnsi="Proxima Nova Cond"/>
          <w:b/>
          <w:color w:val="000000" w:themeColor="text1"/>
        </w:rPr>
        <w:t xml:space="preserve"> Center</w:t>
      </w:r>
    </w:p>
    <w:p w14:paraId="66D8C2B1" w14:textId="77777777" w:rsidR="0029194A" w:rsidRPr="0029194A" w:rsidRDefault="0029194A" w:rsidP="0029194A">
      <w:pPr>
        <w:rPr>
          <w:rFonts w:ascii="Proxima Nova Cond" w:hAnsi="Proxima Nova Cond"/>
          <w:color w:val="000000" w:themeColor="text1"/>
        </w:rPr>
      </w:pPr>
      <w:r w:rsidRPr="0029194A">
        <w:rPr>
          <w:rFonts w:ascii="Proxima Nova Cond" w:hAnsi="Proxima Nova Cond"/>
          <w:color w:val="000000" w:themeColor="text1"/>
        </w:rPr>
        <w:t>1</w:t>
      </w:r>
      <w:r>
        <w:rPr>
          <w:rFonts w:ascii="Proxima Nova Cond" w:hAnsi="Proxima Nova Cond"/>
          <w:color w:val="000000" w:themeColor="text1"/>
        </w:rPr>
        <w:t>5</w:t>
      </w:r>
      <w:r w:rsidRPr="0029194A">
        <w:rPr>
          <w:rFonts w:ascii="Proxima Nova Cond" w:hAnsi="Proxima Nova Cond"/>
          <w:color w:val="000000" w:themeColor="text1"/>
        </w:rPr>
        <w:t>. Ressourceneffizienz- und Kreislaufwirtschaftskongress BW</w:t>
      </w:r>
    </w:p>
    <w:p w14:paraId="24B1FBA2" w14:textId="77777777" w:rsidR="001F7240" w:rsidRDefault="0029194A" w:rsidP="0029194A">
      <w:pPr>
        <w:rPr>
          <w:rFonts w:ascii="Proxima Nova Cond" w:hAnsi="Proxima Nova Cond"/>
          <w:color w:val="000000" w:themeColor="text1"/>
        </w:rPr>
      </w:pPr>
      <w:r w:rsidRPr="0029194A">
        <w:rPr>
          <w:rFonts w:ascii="Proxima Nova Cond" w:hAnsi="Proxima Nova Cond"/>
          <w:color w:val="000000" w:themeColor="text1"/>
        </w:rPr>
        <w:t>Am 2</w:t>
      </w:r>
      <w:r>
        <w:rPr>
          <w:rFonts w:ascii="Proxima Nova Cond" w:hAnsi="Proxima Nova Cond"/>
          <w:color w:val="000000" w:themeColor="text1"/>
        </w:rPr>
        <w:t>1</w:t>
      </w:r>
      <w:r w:rsidRPr="0029194A">
        <w:rPr>
          <w:rFonts w:ascii="Proxima Nova Cond" w:hAnsi="Proxima Nova Cond"/>
          <w:color w:val="000000" w:themeColor="text1"/>
        </w:rPr>
        <w:t>. und 2</w:t>
      </w:r>
      <w:r>
        <w:rPr>
          <w:rFonts w:ascii="Proxima Nova Cond" w:hAnsi="Proxima Nova Cond"/>
          <w:color w:val="000000" w:themeColor="text1"/>
        </w:rPr>
        <w:t>2</w:t>
      </w:r>
      <w:r w:rsidRPr="0029194A">
        <w:rPr>
          <w:rFonts w:ascii="Proxima Nova Cond" w:hAnsi="Proxima Nova Cond"/>
          <w:color w:val="000000" w:themeColor="text1"/>
        </w:rPr>
        <w:t>. Oktober 202</w:t>
      </w:r>
      <w:r>
        <w:rPr>
          <w:rFonts w:ascii="Proxima Nova Cond" w:hAnsi="Proxima Nova Cond"/>
          <w:color w:val="000000" w:themeColor="text1"/>
        </w:rPr>
        <w:t>6</w:t>
      </w:r>
      <w:r w:rsidRPr="0029194A">
        <w:rPr>
          <w:rFonts w:ascii="Proxima Nova Cond" w:hAnsi="Proxima Nova Cond"/>
          <w:color w:val="000000" w:themeColor="text1"/>
        </w:rPr>
        <w:t xml:space="preserve"> wird </w:t>
      </w:r>
      <w:r>
        <w:rPr>
          <w:rFonts w:ascii="Proxima Nova Cond" w:hAnsi="Proxima Nova Cond"/>
          <w:color w:val="000000" w:themeColor="text1"/>
        </w:rPr>
        <w:t>Heidelberg</w:t>
      </w:r>
      <w:r w:rsidRPr="0029194A">
        <w:rPr>
          <w:rFonts w:ascii="Proxima Nova Cond" w:hAnsi="Proxima Nova Cond"/>
          <w:color w:val="000000" w:themeColor="text1"/>
        </w:rPr>
        <w:t xml:space="preserve"> wieder zum Zentrum für Aufbruchstimmung, Entdeckerfreude und nachhaltige Innovation. Der KONGRESS BW ist der Hub für industrielle Transformation im deutschsprachigen Raum. </w:t>
      </w:r>
      <w:r w:rsidR="001F7240" w:rsidRPr="001F7240">
        <w:rPr>
          <w:rFonts w:ascii="Proxima Nova Cond" w:hAnsi="Proxima Nova Cond"/>
          <w:color w:val="000000" w:themeColor="text1"/>
        </w:rPr>
        <w:t xml:space="preserve">Im </w:t>
      </w:r>
      <w:r w:rsidR="001F7240">
        <w:rPr>
          <w:rFonts w:ascii="Proxima Nova Cond" w:hAnsi="Proxima Nova Cond"/>
          <w:color w:val="000000" w:themeColor="text1"/>
        </w:rPr>
        <w:t>Fokus</w:t>
      </w:r>
      <w:r w:rsidR="001F7240" w:rsidRPr="001F7240">
        <w:rPr>
          <w:rFonts w:ascii="Proxima Nova Cond" w:hAnsi="Proxima Nova Cond"/>
          <w:color w:val="000000" w:themeColor="text1"/>
        </w:rPr>
        <w:t xml:space="preserve"> der Veranstaltung stehen alle Themen rund um Ressourceneffizienz, Kreislaufwirtschaft und industrielle Transformation.</w:t>
      </w:r>
    </w:p>
    <w:p w14:paraId="5B0F4EF1" w14:textId="77777777" w:rsidR="00122AF9" w:rsidRDefault="0029194A" w:rsidP="0029194A">
      <w:pPr>
        <w:rPr>
          <w:rFonts w:ascii="Proxima Nova Cond" w:hAnsi="Proxima Nova Cond"/>
          <w:color w:val="000000" w:themeColor="text1"/>
        </w:rPr>
      </w:pPr>
      <w:r w:rsidRPr="0029194A">
        <w:rPr>
          <w:rFonts w:ascii="Proxima Nova Cond" w:hAnsi="Proxima Nova Cond"/>
          <w:color w:val="000000" w:themeColor="text1"/>
        </w:rPr>
        <w:t xml:space="preserve">Neben </w:t>
      </w:r>
      <w:r>
        <w:rPr>
          <w:rFonts w:ascii="Proxima Nova Cond" w:hAnsi="Proxima Nova Cond"/>
          <w:color w:val="000000" w:themeColor="text1"/>
        </w:rPr>
        <w:t xml:space="preserve">hochrangigen </w:t>
      </w:r>
      <w:proofErr w:type="spellStart"/>
      <w:proofErr w:type="gramStart"/>
      <w:r w:rsidRPr="0029194A">
        <w:rPr>
          <w:rFonts w:ascii="Proxima Nova Cond" w:hAnsi="Proxima Nova Cond"/>
          <w:color w:val="000000" w:themeColor="text1"/>
        </w:rPr>
        <w:t>Landespolitiker:innen</w:t>
      </w:r>
      <w:proofErr w:type="spellEnd"/>
      <w:proofErr w:type="gramEnd"/>
      <w:r w:rsidRPr="0029194A">
        <w:rPr>
          <w:rFonts w:ascii="Proxima Nova Cond" w:hAnsi="Proxima Nova Cond"/>
          <w:color w:val="000000" w:themeColor="text1"/>
        </w:rPr>
        <w:t xml:space="preserve"> </w:t>
      </w:r>
      <w:r w:rsidR="00122AF9" w:rsidRPr="00122AF9">
        <w:rPr>
          <w:rFonts w:ascii="Proxima Nova Cond" w:hAnsi="Proxima Nova Cond"/>
          <w:color w:val="000000" w:themeColor="text1"/>
        </w:rPr>
        <w:t>wie Ministerpräsid</w:t>
      </w:r>
      <w:bookmarkStart w:id="0" w:name="_GoBack"/>
      <w:bookmarkEnd w:id="0"/>
      <w:r w:rsidR="00122AF9" w:rsidRPr="00122AF9">
        <w:rPr>
          <w:rFonts w:ascii="Proxima Nova Cond" w:hAnsi="Proxima Nova Cond"/>
          <w:color w:val="000000" w:themeColor="text1"/>
        </w:rPr>
        <w:t>ent Cem Özdemir, Umweltministerin Thekla Walker oder Wirtschaftsministerin Dr. Nicole Hoffmeister-Kraut, werden beim 15. KONGRESS BW auch hochrangige Unternehmensvertreter:innen erwartet. Hierzu zählten Norbert Heckmann (Mitglied der Konzernführung, Adolf Würth GmbH &amp; Co. KG), Dr. Sebastian Baumann (Geschäftsführer, Dürr CTS GmbH) oder Prof. Dr.-Ing. Tomas Smetana (Vorstand Research and Development, Festo SE).</w:t>
      </w:r>
    </w:p>
    <w:p w14:paraId="75544C43" w14:textId="77777777" w:rsidR="001F7240" w:rsidRPr="0029194A" w:rsidRDefault="00122AF9" w:rsidP="0029194A">
      <w:pPr>
        <w:rPr>
          <w:rFonts w:ascii="Proxima Nova Cond" w:hAnsi="Proxima Nova Cond"/>
          <w:color w:val="000000" w:themeColor="text1"/>
        </w:rPr>
      </w:pPr>
      <w:r>
        <w:rPr>
          <w:rFonts w:ascii="Proxima Nova Cond" w:hAnsi="Proxima Nova Cond"/>
          <w:color w:val="000000" w:themeColor="text1"/>
        </w:rPr>
        <w:t>Darüber hinaus</w:t>
      </w:r>
      <w:r w:rsidR="001F7240">
        <w:rPr>
          <w:rFonts w:ascii="Proxima Nova Cond" w:hAnsi="Proxima Nova Cond"/>
          <w:color w:val="000000" w:themeColor="text1"/>
        </w:rPr>
        <w:t xml:space="preserve"> erwarte</w:t>
      </w:r>
      <w:r>
        <w:rPr>
          <w:rFonts w:ascii="Proxima Nova Cond" w:hAnsi="Proxima Nova Cond"/>
          <w:color w:val="000000" w:themeColor="text1"/>
        </w:rPr>
        <w:t>n</w:t>
      </w:r>
      <w:r w:rsidR="001F7240">
        <w:rPr>
          <w:rFonts w:ascii="Proxima Nova Cond" w:hAnsi="Proxima Nova Cond"/>
          <w:color w:val="000000" w:themeColor="text1"/>
        </w:rPr>
        <w:t xml:space="preserve"> die Teilnehmende inspirierende </w:t>
      </w:r>
      <w:r>
        <w:rPr>
          <w:rFonts w:ascii="Proxima Nova Cond" w:hAnsi="Proxima Nova Cond"/>
          <w:color w:val="000000" w:themeColor="text1"/>
        </w:rPr>
        <w:t>Vorträge</w:t>
      </w:r>
      <w:r w:rsidR="001F7240">
        <w:rPr>
          <w:rFonts w:ascii="Proxima Nova Cond" w:hAnsi="Proxima Nova Cond"/>
          <w:color w:val="000000" w:themeColor="text1"/>
        </w:rPr>
        <w:t xml:space="preserve"> </w:t>
      </w:r>
      <w:r w:rsidR="00654A87">
        <w:rPr>
          <w:rFonts w:ascii="Proxima Nova Cond" w:hAnsi="Proxima Nova Cond"/>
          <w:color w:val="000000" w:themeColor="text1"/>
        </w:rPr>
        <w:t xml:space="preserve">aus Wirtschaft und Wissenschaft </w:t>
      </w:r>
      <w:r w:rsidR="001F7240">
        <w:rPr>
          <w:rFonts w:ascii="Proxima Nova Cond" w:hAnsi="Proxima Nova Cond"/>
          <w:color w:val="000000" w:themeColor="text1"/>
        </w:rPr>
        <w:t>und ein breites Programm mit über 25 Foren und Workshops</w:t>
      </w:r>
      <w:r w:rsidR="0029194A">
        <w:rPr>
          <w:rFonts w:ascii="Proxima Nova Cond" w:hAnsi="Proxima Nova Cond"/>
          <w:color w:val="000000" w:themeColor="text1"/>
        </w:rPr>
        <w:t>.</w:t>
      </w:r>
      <w:r w:rsidR="0029194A" w:rsidRPr="0029194A">
        <w:rPr>
          <w:rFonts w:ascii="Proxima Nova Cond" w:hAnsi="Proxima Nova Cond"/>
          <w:color w:val="000000" w:themeColor="text1"/>
        </w:rPr>
        <w:t xml:space="preserve"> In der Fachausstellung des KONGRESS BW präsentieren </w:t>
      </w:r>
      <w:r w:rsidR="0029194A">
        <w:rPr>
          <w:rFonts w:ascii="Proxima Nova Cond" w:hAnsi="Proxima Nova Cond"/>
          <w:color w:val="000000" w:themeColor="text1"/>
        </w:rPr>
        <w:t>zahlreiche</w:t>
      </w:r>
      <w:r w:rsidR="0029194A" w:rsidRPr="0029194A">
        <w:rPr>
          <w:rFonts w:ascii="Proxima Nova Cond" w:hAnsi="Proxima Nova Cond"/>
          <w:color w:val="000000" w:themeColor="text1"/>
        </w:rPr>
        <w:t xml:space="preserve"> Ausstellende ihre Produkte, Innovationen und ihr </w:t>
      </w:r>
      <w:proofErr w:type="spellStart"/>
      <w:r w:rsidR="0029194A" w:rsidRPr="0029194A">
        <w:rPr>
          <w:rFonts w:ascii="Proxima Nova Cond" w:hAnsi="Proxima Nova Cond"/>
          <w:color w:val="000000" w:themeColor="text1"/>
        </w:rPr>
        <w:t>Know-How</w:t>
      </w:r>
      <w:proofErr w:type="spellEnd"/>
      <w:r w:rsidR="0029194A" w:rsidRPr="0029194A">
        <w:rPr>
          <w:rFonts w:ascii="Proxima Nova Cond" w:hAnsi="Proxima Nova Cond"/>
          <w:color w:val="000000" w:themeColor="text1"/>
        </w:rPr>
        <w:t>.</w:t>
      </w:r>
      <w:r>
        <w:rPr>
          <w:rFonts w:ascii="Proxima Nova Cond" w:hAnsi="Proxima Nova Cond"/>
          <w:color w:val="000000" w:themeColor="text1"/>
        </w:rPr>
        <w:t xml:space="preserve"> </w:t>
      </w:r>
      <w:r w:rsidR="001F7240">
        <w:rPr>
          <w:rFonts w:ascii="Proxima Nova Cond" w:hAnsi="Proxima Nova Cond"/>
          <w:color w:val="000000" w:themeColor="text1"/>
        </w:rPr>
        <w:t xml:space="preserve">Zur Homepage: </w:t>
      </w:r>
      <w:hyperlink r:id="rId10" w:history="1">
        <w:r w:rsidR="001F7240" w:rsidRPr="00944F10">
          <w:rPr>
            <w:rStyle w:val="Hyperlink"/>
            <w:rFonts w:ascii="Proxima Nova Cond" w:hAnsi="Proxima Nova Cond"/>
          </w:rPr>
          <w:t>www.kongress-bw.de</w:t>
        </w:r>
      </w:hyperlink>
      <w:r w:rsidR="001F7240">
        <w:rPr>
          <w:rFonts w:ascii="Proxima Nova Cond" w:hAnsi="Proxima Nova Cond"/>
          <w:color w:val="000000" w:themeColor="text1"/>
        </w:rPr>
        <w:t xml:space="preserve"> </w:t>
      </w:r>
    </w:p>
    <w:sectPr w:rsidR="001F7240" w:rsidRPr="0029194A" w:rsidSect="00225642">
      <w:headerReference w:type="default" r:id="rId11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A2EC7" w14:textId="77777777" w:rsidR="00947806" w:rsidRDefault="00947806" w:rsidP="00225642">
      <w:pPr>
        <w:spacing w:after="0" w:line="240" w:lineRule="auto"/>
      </w:pPr>
      <w:r>
        <w:separator/>
      </w:r>
    </w:p>
  </w:endnote>
  <w:endnote w:type="continuationSeparator" w:id="0">
    <w:p w14:paraId="6A9C0BB9" w14:textId="77777777" w:rsidR="00947806" w:rsidRDefault="00947806" w:rsidP="0022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Cond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08B9C" w14:textId="77777777" w:rsidR="00947806" w:rsidRDefault="00947806" w:rsidP="00225642">
      <w:pPr>
        <w:spacing w:after="0" w:line="240" w:lineRule="auto"/>
      </w:pPr>
      <w:r>
        <w:separator/>
      </w:r>
    </w:p>
  </w:footnote>
  <w:footnote w:type="continuationSeparator" w:id="0">
    <w:p w14:paraId="5CF47BFA" w14:textId="77777777" w:rsidR="00947806" w:rsidRDefault="00947806" w:rsidP="00225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08804" w14:textId="77777777" w:rsidR="008A4788" w:rsidRDefault="0029194A" w:rsidP="00225642">
    <w:pPr>
      <w:pStyle w:val="Kopfzeile"/>
      <w:jc w:val="right"/>
    </w:pPr>
    <w:r w:rsidRPr="0029194A">
      <w:rPr>
        <w:noProof/>
      </w:rPr>
      <w:drawing>
        <wp:inline distT="0" distB="0" distL="0" distR="0" wp14:anchorId="2AEF380A" wp14:editId="3645A901">
          <wp:extent cx="1340458" cy="428202"/>
          <wp:effectExtent l="0" t="0" r="0" b="0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B4226F4D-377D-44B4-98DD-A065D6A2AB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B4226F4D-377D-44B4-98DD-A065D6A2AB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922" cy="466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04A56"/>
    <w:multiLevelType w:val="multilevel"/>
    <w:tmpl w:val="086C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6F"/>
    <w:rsid w:val="00001D9D"/>
    <w:rsid w:val="0000293B"/>
    <w:rsid w:val="000042AB"/>
    <w:rsid w:val="00004E7F"/>
    <w:rsid w:val="00005370"/>
    <w:rsid w:val="00006647"/>
    <w:rsid w:val="00006907"/>
    <w:rsid w:val="00007170"/>
    <w:rsid w:val="00010E4A"/>
    <w:rsid w:val="00011242"/>
    <w:rsid w:val="0001136F"/>
    <w:rsid w:val="0001188A"/>
    <w:rsid w:val="0001203B"/>
    <w:rsid w:val="00012275"/>
    <w:rsid w:val="00012549"/>
    <w:rsid w:val="0001359E"/>
    <w:rsid w:val="0001373A"/>
    <w:rsid w:val="000138D2"/>
    <w:rsid w:val="00014D26"/>
    <w:rsid w:val="00014EA4"/>
    <w:rsid w:val="00015976"/>
    <w:rsid w:val="00015B8C"/>
    <w:rsid w:val="0001791D"/>
    <w:rsid w:val="00020043"/>
    <w:rsid w:val="000203DF"/>
    <w:rsid w:val="00020F19"/>
    <w:rsid w:val="0002218C"/>
    <w:rsid w:val="00022FD8"/>
    <w:rsid w:val="00023030"/>
    <w:rsid w:val="00023C26"/>
    <w:rsid w:val="00024FC6"/>
    <w:rsid w:val="000254A2"/>
    <w:rsid w:val="00027C32"/>
    <w:rsid w:val="0003027C"/>
    <w:rsid w:val="00031645"/>
    <w:rsid w:val="00032609"/>
    <w:rsid w:val="00032FA2"/>
    <w:rsid w:val="00033A91"/>
    <w:rsid w:val="00033D56"/>
    <w:rsid w:val="0003463A"/>
    <w:rsid w:val="00035DD7"/>
    <w:rsid w:val="00036E23"/>
    <w:rsid w:val="0004020C"/>
    <w:rsid w:val="00043D7B"/>
    <w:rsid w:val="00046075"/>
    <w:rsid w:val="000461CB"/>
    <w:rsid w:val="00050172"/>
    <w:rsid w:val="000508B2"/>
    <w:rsid w:val="00050BD4"/>
    <w:rsid w:val="0005194F"/>
    <w:rsid w:val="00052365"/>
    <w:rsid w:val="00052BB5"/>
    <w:rsid w:val="00052FC6"/>
    <w:rsid w:val="0005486A"/>
    <w:rsid w:val="00055AAC"/>
    <w:rsid w:val="000578D6"/>
    <w:rsid w:val="00057E50"/>
    <w:rsid w:val="00061249"/>
    <w:rsid w:val="000616AE"/>
    <w:rsid w:val="000617CA"/>
    <w:rsid w:val="00061A60"/>
    <w:rsid w:val="00061F98"/>
    <w:rsid w:val="000621F1"/>
    <w:rsid w:val="0006258E"/>
    <w:rsid w:val="00062FC9"/>
    <w:rsid w:val="00063084"/>
    <w:rsid w:val="00065AC5"/>
    <w:rsid w:val="00066145"/>
    <w:rsid w:val="00066A6B"/>
    <w:rsid w:val="00070ED0"/>
    <w:rsid w:val="0007383A"/>
    <w:rsid w:val="000741B7"/>
    <w:rsid w:val="00074A9A"/>
    <w:rsid w:val="00075834"/>
    <w:rsid w:val="00075964"/>
    <w:rsid w:val="00075C1E"/>
    <w:rsid w:val="000772EE"/>
    <w:rsid w:val="00080147"/>
    <w:rsid w:val="00083D9E"/>
    <w:rsid w:val="00083FF7"/>
    <w:rsid w:val="0008520F"/>
    <w:rsid w:val="00086326"/>
    <w:rsid w:val="00086D59"/>
    <w:rsid w:val="00090E96"/>
    <w:rsid w:val="000921DB"/>
    <w:rsid w:val="0009386A"/>
    <w:rsid w:val="000972EB"/>
    <w:rsid w:val="00097586"/>
    <w:rsid w:val="000A022C"/>
    <w:rsid w:val="000A0876"/>
    <w:rsid w:val="000A2313"/>
    <w:rsid w:val="000A23E5"/>
    <w:rsid w:val="000A2768"/>
    <w:rsid w:val="000A4279"/>
    <w:rsid w:val="000A453F"/>
    <w:rsid w:val="000A5432"/>
    <w:rsid w:val="000A6878"/>
    <w:rsid w:val="000A6DBD"/>
    <w:rsid w:val="000A7500"/>
    <w:rsid w:val="000B0502"/>
    <w:rsid w:val="000B2205"/>
    <w:rsid w:val="000B2434"/>
    <w:rsid w:val="000B2FDD"/>
    <w:rsid w:val="000B370B"/>
    <w:rsid w:val="000B4865"/>
    <w:rsid w:val="000B522F"/>
    <w:rsid w:val="000B5D4B"/>
    <w:rsid w:val="000B7390"/>
    <w:rsid w:val="000C00FC"/>
    <w:rsid w:val="000C0FF8"/>
    <w:rsid w:val="000C118C"/>
    <w:rsid w:val="000C2197"/>
    <w:rsid w:val="000C2F76"/>
    <w:rsid w:val="000C370D"/>
    <w:rsid w:val="000C41B0"/>
    <w:rsid w:val="000C4D07"/>
    <w:rsid w:val="000C5A83"/>
    <w:rsid w:val="000C61BC"/>
    <w:rsid w:val="000C64F3"/>
    <w:rsid w:val="000C6F3B"/>
    <w:rsid w:val="000C7323"/>
    <w:rsid w:val="000D04C4"/>
    <w:rsid w:val="000D07E4"/>
    <w:rsid w:val="000D1ECF"/>
    <w:rsid w:val="000D24ED"/>
    <w:rsid w:val="000D2FD2"/>
    <w:rsid w:val="000D30F9"/>
    <w:rsid w:val="000D3957"/>
    <w:rsid w:val="000D6BBC"/>
    <w:rsid w:val="000D715D"/>
    <w:rsid w:val="000E084B"/>
    <w:rsid w:val="000E12BB"/>
    <w:rsid w:val="000E1AAC"/>
    <w:rsid w:val="000E1E62"/>
    <w:rsid w:val="000E4994"/>
    <w:rsid w:val="000E4C28"/>
    <w:rsid w:val="000E6842"/>
    <w:rsid w:val="000E7151"/>
    <w:rsid w:val="000F10D7"/>
    <w:rsid w:val="000F4110"/>
    <w:rsid w:val="000F4313"/>
    <w:rsid w:val="000F5AF2"/>
    <w:rsid w:val="000F6446"/>
    <w:rsid w:val="000F6594"/>
    <w:rsid w:val="000F67CB"/>
    <w:rsid w:val="000F7369"/>
    <w:rsid w:val="001006D2"/>
    <w:rsid w:val="00101752"/>
    <w:rsid w:val="00101A19"/>
    <w:rsid w:val="001029B1"/>
    <w:rsid w:val="00102AA2"/>
    <w:rsid w:val="00102D7E"/>
    <w:rsid w:val="00103A24"/>
    <w:rsid w:val="001050D0"/>
    <w:rsid w:val="0010628C"/>
    <w:rsid w:val="00107EE8"/>
    <w:rsid w:val="001105C5"/>
    <w:rsid w:val="00110C04"/>
    <w:rsid w:val="001112FA"/>
    <w:rsid w:val="00112C86"/>
    <w:rsid w:val="00115954"/>
    <w:rsid w:val="00116D14"/>
    <w:rsid w:val="00117B80"/>
    <w:rsid w:val="0012048E"/>
    <w:rsid w:val="00121E9C"/>
    <w:rsid w:val="00122AF9"/>
    <w:rsid w:val="001235F2"/>
    <w:rsid w:val="00123AD7"/>
    <w:rsid w:val="00123B51"/>
    <w:rsid w:val="00123EAC"/>
    <w:rsid w:val="00125062"/>
    <w:rsid w:val="00126304"/>
    <w:rsid w:val="00127714"/>
    <w:rsid w:val="00127D57"/>
    <w:rsid w:val="00130A7C"/>
    <w:rsid w:val="00131858"/>
    <w:rsid w:val="00131B93"/>
    <w:rsid w:val="001340B5"/>
    <w:rsid w:val="0013450E"/>
    <w:rsid w:val="00134B05"/>
    <w:rsid w:val="00135271"/>
    <w:rsid w:val="001356FE"/>
    <w:rsid w:val="001360C8"/>
    <w:rsid w:val="001368B1"/>
    <w:rsid w:val="001377B5"/>
    <w:rsid w:val="001402B0"/>
    <w:rsid w:val="00141975"/>
    <w:rsid w:val="00142517"/>
    <w:rsid w:val="00143D8B"/>
    <w:rsid w:val="00146682"/>
    <w:rsid w:val="00147320"/>
    <w:rsid w:val="00151382"/>
    <w:rsid w:val="00152461"/>
    <w:rsid w:val="00153AEF"/>
    <w:rsid w:val="00153BA4"/>
    <w:rsid w:val="00154792"/>
    <w:rsid w:val="00155939"/>
    <w:rsid w:val="0015613E"/>
    <w:rsid w:val="00156648"/>
    <w:rsid w:val="00157A02"/>
    <w:rsid w:val="00160589"/>
    <w:rsid w:val="001605C8"/>
    <w:rsid w:val="001608CA"/>
    <w:rsid w:val="0016231E"/>
    <w:rsid w:val="00162A31"/>
    <w:rsid w:val="001654C3"/>
    <w:rsid w:val="00165806"/>
    <w:rsid w:val="00166EBE"/>
    <w:rsid w:val="0016795F"/>
    <w:rsid w:val="00170064"/>
    <w:rsid w:val="00170205"/>
    <w:rsid w:val="00170C77"/>
    <w:rsid w:val="00170E50"/>
    <w:rsid w:val="00171FCF"/>
    <w:rsid w:val="001732D7"/>
    <w:rsid w:val="00173755"/>
    <w:rsid w:val="00175D83"/>
    <w:rsid w:val="0017722B"/>
    <w:rsid w:val="00177637"/>
    <w:rsid w:val="00177E02"/>
    <w:rsid w:val="00180F5D"/>
    <w:rsid w:val="001818F0"/>
    <w:rsid w:val="00181BB2"/>
    <w:rsid w:val="00181CCF"/>
    <w:rsid w:val="00183D63"/>
    <w:rsid w:val="001852BF"/>
    <w:rsid w:val="0018657A"/>
    <w:rsid w:val="00186A67"/>
    <w:rsid w:val="00186B21"/>
    <w:rsid w:val="0018706A"/>
    <w:rsid w:val="00187949"/>
    <w:rsid w:val="00187CD7"/>
    <w:rsid w:val="00187F3D"/>
    <w:rsid w:val="001903EA"/>
    <w:rsid w:val="00190E7C"/>
    <w:rsid w:val="001914E4"/>
    <w:rsid w:val="0019161C"/>
    <w:rsid w:val="00191D12"/>
    <w:rsid w:val="00192FFF"/>
    <w:rsid w:val="00194809"/>
    <w:rsid w:val="00194D85"/>
    <w:rsid w:val="00195C8B"/>
    <w:rsid w:val="001968D9"/>
    <w:rsid w:val="00196A3D"/>
    <w:rsid w:val="001A0265"/>
    <w:rsid w:val="001A1972"/>
    <w:rsid w:val="001A2632"/>
    <w:rsid w:val="001A31C6"/>
    <w:rsid w:val="001A5087"/>
    <w:rsid w:val="001A725F"/>
    <w:rsid w:val="001B037F"/>
    <w:rsid w:val="001B0440"/>
    <w:rsid w:val="001B0AA6"/>
    <w:rsid w:val="001B0E1D"/>
    <w:rsid w:val="001B1F37"/>
    <w:rsid w:val="001B227D"/>
    <w:rsid w:val="001B22D3"/>
    <w:rsid w:val="001B2A89"/>
    <w:rsid w:val="001B3E7C"/>
    <w:rsid w:val="001B5ACD"/>
    <w:rsid w:val="001B6318"/>
    <w:rsid w:val="001B666D"/>
    <w:rsid w:val="001B6790"/>
    <w:rsid w:val="001B67D5"/>
    <w:rsid w:val="001B6AB4"/>
    <w:rsid w:val="001B6D37"/>
    <w:rsid w:val="001B7EA5"/>
    <w:rsid w:val="001C110B"/>
    <w:rsid w:val="001C4983"/>
    <w:rsid w:val="001C499B"/>
    <w:rsid w:val="001C4D15"/>
    <w:rsid w:val="001C571F"/>
    <w:rsid w:val="001C576D"/>
    <w:rsid w:val="001C6C42"/>
    <w:rsid w:val="001C76BA"/>
    <w:rsid w:val="001C7E12"/>
    <w:rsid w:val="001D1569"/>
    <w:rsid w:val="001D18F5"/>
    <w:rsid w:val="001D1E94"/>
    <w:rsid w:val="001D31C8"/>
    <w:rsid w:val="001D330F"/>
    <w:rsid w:val="001D487F"/>
    <w:rsid w:val="001D7194"/>
    <w:rsid w:val="001D7345"/>
    <w:rsid w:val="001D7544"/>
    <w:rsid w:val="001E087E"/>
    <w:rsid w:val="001E1AE7"/>
    <w:rsid w:val="001E1BDE"/>
    <w:rsid w:val="001E584D"/>
    <w:rsid w:val="001E6007"/>
    <w:rsid w:val="001E6176"/>
    <w:rsid w:val="001E64D9"/>
    <w:rsid w:val="001E6AA4"/>
    <w:rsid w:val="001E7327"/>
    <w:rsid w:val="001E765D"/>
    <w:rsid w:val="001F185F"/>
    <w:rsid w:val="001F1C20"/>
    <w:rsid w:val="001F362A"/>
    <w:rsid w:val="001F42A9"/>
    <w:rsid w:val="001F491C"/>
    <w:rsid w:val="001F4B57"/>
    <w:rsid w:val="001F59E0"/>
    <w:rsid w:val="001F5BBB"/>
    <w:rsid w:val="001F6BDD"/>
    <w:rsid w:val="001F7240"/>
    <w:rsid w:val="00200BED"/>
    <w:rsid w:val="00200D70"/>
    <w:rsid w:val="00201060"/>
    <w:rsid w:val="002017B9"/>
    <w:rsid w:val="00201B7A"/>
    <w:rsid w:val="00202420"/>
    <w:rsid w:val="00203519"/>
    <w:rsid w:val="00204043"/>
    <w:rsid w:val="00204405"/>
    <w:rsid w:val="00204882"/>
    <w:rsid w:val="00205C9D"/>
    <w:rsid w:val="0020772B"/>
    <w:rsid w:val="002079FE"/>
    <w:rsid w:val="00210CFF"/>
    <w:rsid w:val="00211791"/>
    <w:rsid w:val="00211F69"/>
    <w:rsid w:val="00212680"/>
    <w:rsid w:val="00212935"/>
    <w:rsid w:val="00213062"/>
    <w:rsid w:val="00216115"/>
    <w:rsid w:val="002205C9"/>
    <w:rsid w:val="002210E0"/>
    <w:rsid w:val="00221BD7"/>
    <w:rsid w:val="0022205D"/>
    <w:rsid w:val="00222C46"/>
    <w:rsid w:val="00223FAA"/>
    <w:rsid w:val="00224470"/>
    <w:rsid w:val="002244B8"/>
    <w:rsid w:val="00224EAF"/>
    <w:rsid w:val="0022527C"/>
    <w:rsid w:val="00225642"/>
    <w:rsid w:val="00225915"/>
    <w:rsid w:val="00226537"/>
    <w:rsid w:val="0023043B"/>
    <w:rsid w:val="002311C1"/>
    <w:rsid w:val="00232419"/>
    <w:rsid w:val="0023338D"/>
    <w:rsid w:val="00237981"/>
    <w:rsid w:val="00241B7F"/>
    <w:rsid w:val="00241C87"/>
    <w:rsid w:val="00242A8E"/>
    <w:rsid w:val="00242FCF"/>
    <w:rsid w:val="00246402"/>
    <w:rsid w:val="00247933"/>
    <w:rsid w:val="002501DC"/>
    <w:rsid w:val="002506E2"/>
    <w:rsid w:val="00250EF2"/>
    <w:rsid w:val="00251F9F"/>
    <w:rsid w:val="002527B9"/>
    <w:rsid w:val="002529AE"/>
    <w:rsid w:val="002534EE"/>
    <w:rsid w:val="002550CD"/>
    <w:rsid w:val="00255F96"/>
    <w:rsid w:val="002562FA"/>
    <w:rsid w:val="0026094F"/>
    <w:rsid w:val="002611B9"/>
    <w:rsid w:val="002617D3"/>
    <w:rsid w:val="00262252"/>
    <w:rsid w:val="00262798"/>
    <w:rsid w:val="00263769"/>
    <w:rsid w:val="00263D38"/>
    <w:rsid w:val="00264B38"/>
    <w:rsid w:val="00264FD3"/>
    <w:rsid w:val="00265866"/>
    <w:rsid w:val="0027047C"/>
    <w:rsid w:val="00270C2E"/>
    <w:rsid w:val="00272EC5"/>
    <w:rsid w:val="002733A3"/>
    <w:rsid w:val="002755E4"/>
    <w:rsid w:val="00276612"/>
    <w:rsid w:val="002776E4"/>
    <w:rsid w:val="00280684"/>
    <w:rsid w:val="00280B64"/>
    <w:rsid w:val="00280CAE"/>
    <w:rsid w:val="00281941"/>
    <w:rsid w:val="0028328C"/>
    <w:rsid w:val="002841F0"/>
    <w:rsid w:val="00290E3D"/>
    <w:rsid w:val="0029194A"/>
    <w:rsid w:val="002919CC"/>
    <w:rsid w:val="00291CDC"/>
    <w:rsid w:val="002922AE"/>
    <w:rsid w:val="00292FEB"/>
    <w:rsid w:val="00293F86"/>
    <w:rsid w:val="00294BB4"/>
    <w:rsid w:val="00296B64"/>
    <w:rsid w:val="00297E7B"/>
    <w:rsid w:val="002A29BA"/>
    <w:rsid w:val="002A2F54"/>
    <w:rsid w:val="002A7383"/>
    <w:rsid w:val="002A7453"/>
    <w:rsid w:val="002B0094"/>
    <w:rsid w:val="002B05C9"/>
    <w:rsid w:val="002B0C42"/>
    <w:rsid w:val="002B17FA"/>
    <w:rsid w:val="002B2E84"/>
    <w:rsid w:val="002B2ED4"/>
    <w:rsid w:val="002B4137"/>
    <w:rsid w:val="002B5A1A"/>
    <w:rsid w:val="002B5D4C"/>
    <w:rsid w:val="002B5EA0"/>
    <w:rsid w:val="002B781B"/>
    <w:rsid w:val="002B7FAA"/>
    <w:rsid w:val="002C0978"/>
    <w:rsid w:val="002C1935"/>
    <w:rsid w:val="002C234E"/>
    <w:rsid w:val="002C254D"/>
    <w:rsid w:val="002C26BF"/>
    <w:rsid w:val="002C3C9E"/>
    <w:rsid w:val="002C759B"/>
    <w:rsid w:val="002D081A"/>
    <w:rsid w:val="002D2B89"/>
    <w:rsid w:val="002D2E3B"/>
    <w:rsid w:val="002D3108"/>
    <w:rsid w:val="002D57DF"/>
    <w:rsid w:val="002D71DF"/>
    <w:rsid w:val="002E08E9"/>
    <w:rsid w:val="002E2583"/>
    <w:rsid w:val="002E4390"/>
    <w:rsid w:val="002E673C"/>
    <w:rsid w:val="002F0578"/>
    <w:rsid w:val="002F1F2E"/>
    <w:rsid w:val="002F3069"/>
    <w:rsid w:val="002F3E7A"/>
    <w:rsid w:val="002F436B"/>
    <w:rsid w:val="002F4603"/>
    <w:rsid w:val="002F6324"/>
    <w:rsid w:val="002F7BC9"/>
    <w:rsid w:val="00300A33"/>
    <w:rsid w:val="003029D9"/>
    <w:rsid w:val="003036E9"/>
    <w:rsid w:val="00303D4A"/>
    <w:rsid w:val="00304441"/>
    <w:rsid w:val="003044CD"/>
    <w:rsid w:val="003044E3"/>
    <w:rsid w:val="00304736"/>
    <w:rsid w:val="00304A6E"/>
    <w:rsid w:val="00304F5D"/>
    <w:rsid w:val="003054EE"/>
    <w:rsid w:val="00306C15"/>
    <w:rsid w:val="0030729D"/>
    <w:rsid w:val="00307A35"/>
    <w:rsid w:val="00307B48"/>
    <w:rsid w:val="003100E6"/>
    <w:rsid w:val="00310647"/>
    <w:rsid w:val="00310C3B"/>
    <w:rsid w:val="00311B8A"/>
    <w:rsid w:val="003123C1"/>
    <w:rsid w:val="00312DCF"/>
    <w:rsid w:val="00313D84"/>
    <w:rsid w:val="00313E18"/>
    <w:rsid w:val="003145A8"/>
    <w:rsid w:val="0031621A"/>
    <w:rsid w:val="00317466"/>
    <w:rsid w:val="00321319"/>
    <w:rsid w:val="0032189A"/>
    <w:rsid w:val="0032283B"/>
    <w:rsid w:val="00322F8B"/>
    <w:rsid w:val="003233F4"/>
    <w:rsid w:val="003242B4"/>
    <w:rsid w:val="00324F50"/>
    <w:rsid w:val="003258A9"/>
    <w:rsid w:val="00327E44"/>
    <w:rsid w:val="00327FD5"/>
    <w:rsid w:val="00330F5C"/>
    <w:rsid w:val="00331B2B"/>
    <w:rsid w:val="00331F90"/>
    <w:rsid w:val="00332393"/>
    <w:rsid w:val="0033253E"/>
    <w:rsid w:val="00332590"/>
    <w:rsid w:val="003330D2"/>
    <w:rsid w:val="0033327C"/>
    <w:rsid w:val="00333B21"/>
    <w:rsid w:val="00333D2C"/>
    <w:rsid w:val="00334E4F"/>
    <w:rsid w:val="00335975"/>
    <w:rsid w:val="003362F8"/>
    <w:rsid w:val="00336577"/>
    <w:rsid w:val="00337809"/>
    <w:rsid w:val="003414E7"/>
    <w:rsid w:val="0034315C"/>
    <w:rsid w:val="0034349A"/>
    <w:rsid w:val="00344BB8"/>
    <w:rsid w:val="003455C9"/>
    <w:rsid w:val="0035210B"/>
    <w:rsid w:val="003523A0"/>
    <w:rsid w:val="00353859"/>
    <w:rsid w:val="0035461F"/>
    <w:rsid w:val="0035463D"/>
    <w:rsid w:val="003573A5"/>
    <w:rsid w:val="0036077A"/>
    <w:rsid w:val="00360DE3"/>
    <w:rsid w:val="00360F0D"/>
    <w:rsid w:val="003616E9"/>
    <w:rsid w:val="00362F76"/>
    <w:rsid w:val="003653E6"/>
    <w:rsid w:val="00366AE5"/>
    <w:rsid w:val="00366D63"/>
    <w:rsid w:val="0037036E"/>
    <w:rsid w:val="00372E33"/>
    <w:rsid w:val="003733AF"/>
    <w:rsid w:val="00375288"/>
    <w:rsid w:val="00375621"/>
    <w:rsid w:val="0037696E"/>
    <w:rsid w:val="00381183"/>
    <w:rsid w:val="00381635"/>
    <w:rsid w:val="00382B93"/>
    <w:rsid w:val="00382FFF"/>
    <w:rsid w:val="0038338F"/>
    <w:rsid w:val="00383C34"/>
    <w:rsid w:val="003850E8"/>
    <w:rsid w:val="00385177"/>
    <w:rsid w:val="00385556"/>
    <w:rsid w:val="00385BE3"/>
    <w:rsid w:val="00386038"/>
    <w:rsid w:val="003873AE"/>
    <w:rsid w:val="003876D5"/>
    <w:rsid w:val="0039086E"/>
    <w:rsid w:val="00390BEE"/>
    <w:rsid w:val="003912C2"/>
    <w:rsid w:val="00391EAA"/>
    <w:rsid w:val="00391F21"/>
    <w:rsid w:val="00392C83"/>
    <w:rsid w:val="00396336"/>
    <w:rsid w:val="003A0C7C"/>
    <w:rsid w:val="003A11AD"/>
    <w:rsid w:val="003A1F5B"/>
    <w:rsid w:val="003A25F5"/>
    <w:rsid w:val="003A26C4"/>
    <w:rsid w:val="003A281C"/>
    <w:rsid w:val="003A3DD8"/>
    <w:rsid w:val="003A4531"/>
    <w:rsid w:val="003A52D8"/>
    <w:rsid w:val="003A674F"/>
    <w:rsid w:val="003A6C3F"/>
    <w:rsid w:val="003A7753"/>
    <w:rsid w:val="003A77DF"/>
    <w:rsid w:val="003A7B8F"/>
    <w:rsid w:val="003B03B1"/>
    <w:rsid w:val="003B2020"/>
    <w:rsid w:val="003B4C68"/>
    <w:rsid w:val="003B724C"/>
    <w:rsid w:val="003B72AA"/>
    <w:rsid w:val="003B7549"/>
    <w:rsid w:val="003C0F6B"/>
    <w:rsid w:val="003C15FF"/>
    <w:rsid w:val="003C26BB"/>
    <w:rsid w:val="003C6658"/>
    <w:rsid w:val="003C6B1B"/>
    <w:rsid w:val="003C6E19"/>
    <w:rsid w:val="003C6F18"/>
    <w:rsid w:val="003D01E9"/>
    <w:rsid w:val="003D0D14"/>
    <w:rsid w:val="003D10BC"/>
    <w:rsid w:val="003D39CD"/>
    <w:rsid w:val="003D3AD4"/>
    <w:rsid w:val="003D4D80"/>
    <w:rsid w:val="003D6332"/>
    <w:rsid w:val="003E2FDA"/>
    <w:rsid w:val="003E3F32"/>
    <w:rsid w:val="003E5F26"/>
    <w:rsid w:val="003E67EB"/>
    <w:rsid w:val="003E7211"/>
    <w:rsid w:val="003E7308"/>
    <w:rsid w:val="003F001C"/>
    <w:rsid w:val="003F0E8E"/>
    <w:rsid w:val="003F13F5"/>
    <w:rsid w:val="003F173A"/>
    <w:rsid w:val="003F1BBD"/>
    <w:rsid w:val="003F266B"/>
    <w:rsid w:val="003F2ECA"/>
    <w:rsid w:val="003F2EF6"/>
    <w:rsid w:val="003F3340"/>
    <w:rsid w:val="003F39B0"/>
    <w:rsid w:val="003F4CA5"/>
    <w:rsid w:val="003F4E9C"/>
    <w:rsid w:val="003F529F"/>
    <w:rsid w:val="003F53D8"/>
    <w:rsid w:val="003F740B"/>
    <w:rsid w:val="0040033A"/>
    <w:rsid w:val="00401A82"/>
    <w:rsid w:val="00402093"/>
    <w:rsid w:val="004021C8"/>
    <w:rsid w:val="004023A1"/>
    <w:rsid w:val="00403C64"/>
    <w:rsid w:val="00404D74"/>
    <w:rsid w:val="004058F4"/>
    <w:rsid w:val="00405DDC"/>
    <w:rsid w:val="004070E6"/>
    <w:rsid w:val="00410611"/>
    <w:rsid w:val="00410F4C"/>
    <w:rsid w:val="00411DE9"/>
    <w:rsid w:val="00412CF3"/>
    <w:rsid w:val="00412D4C"/>
    <w:rsid w:val="00413704"/>
    <w:rsid w:val="00413A73"/>
    <w:rsid w:val="00413CAD"/>
    <w:rsid w:val="0041448E"/>
    <w:rsid w:val="004147B5"/>
    <w:rsid w:val="004166BD"/>
    <w:rsid w:val="004169D5"/>
    <w:rsid w:val="0042080F"/>
    <w:rsid w:val="00420E7D"/>
    <w:rsid w:val="00421E31"/>
    <w:rsid w:val="00423A35"/>
    <w:rsid w:val="0042402D"/>
    <w:rsid w:val="00424261"/>
    <w:rsid w:val="00425694"/>
    <w:rsid w:val="004256EA"/>
    <w:rsid w:val="00425D72"/>
    <w:rsid w:val="00427CAB"/>
    <w:rsid w:val="004303BA"/>
    <w:rsid w:val="004308F7"/>
    <w:rsid w:val="00431E28"/>
    <w:rsid w:val="00432020"/>
    <w:rsid w:val="004330B8"/>
    <w:rsid w:val="00433550"/>
    <w:rsid w:val="004339C6"/>
    <w:rsid w:val="004362A0"/>
    <w:rsid w:val="00436A7C"/>
    <w:rsid w:val="0043717F"/>
    <w:rsid w:val="00437B4E"/>
    <w:rsid w:val="00440B65"/>
    <w:rsid w:val="00441438"/>
    <w:rsid w:val="004415A3"/>
    <w:rsid w:val="00443BA6"/>
    <w:rsid w:val="004442A1"/>
    <w:rsid w:val="0044432A"/>
    <w:rsid w:val="0044489D"/>
    <w:rsid w:val="004473AF"/>
    <w:rsid w:val="00447752"/>
    <w:rsid w:val="00450E22"/>
    <w:rsid w:val="0045169E"/>
    <w:rsid w:val="004527D3"/>
    <w:rsid w:val="00453EB1"/>
    <w:rsid w:val="00454406"/>
    <w:rsid w:val="0045538C"/>
    <w:rsid w:val="004557B6"/>
    <w:rsid w:val="00456EC1"/>
    <w:rsid w:val="00457984"/>
    <w:rsid w:val="004602B5"/>
    <w:rsid w:val="004611CC"/>
    <w:rsid w:val="004624BA"/>
    <w:rsid w:val="00466886"/>
    <w:rsid w:val="00470297"/>
    <w:rsid w:val="00470468"/>
    <w:rsid w:val="00470656"/>
    <w:rsid w:val="00470B0A"/>
    <w:rsid w:val="0047158F"/>
    <w:rsid w:val="0047265A"/>
    <w:rsid w:val="00474292"/>
    <w:rsid w:val="004749A9"/>
    <w:rsid w:val="00474EC0"/>
    <w:rsid w:val="004763F3"/>
    <w:rsid w:val="00477A78"/>
    <w:rsid w:val="00480135"/>
    <w:rsid w:val="0048084C"/>
    <w:rsid w:val="00481015"/>
    <w:rsid w:val="0048112D"/>
    <w:rsid w:val="0048179E"/>
    <w:rsid w:val="004839CC"/>
    <w:rsid w:val="004842FA"/>
    <w:rsid w:val="00485731"/>
    <w:rsid w:val="004859EC"/>
    <w:rsid w:val="00485A4A"/>
    <w:rsid w:val="00485EB5"/>
    <w:rsid w:val="004863D1"/>
    <w:rsid w:val="00487468"/>
    <w:rsid w:val="00490275"/>
    <w:rsid w:val="00490B8B"/>
    <w:rsid w:val="00492769"/>
    <w:rsid w:val="00492F8C"/>
    <w:rsid w:val="00493217"/>
    <w:rsid w:val="0049348F"/>
    <w:rsid w:val="0049452B"/>
    <w:rsid w:val="0049527C"/>
    <w:rsid w:val="004955CF"/>
    <w:rsid w:val="00496827"/>
    <w:rsid w:val="00496FF5"/>
    <w:rsid w:val="004A0490"/>
    <w:rsid w:val="004A1934"/>
    <w:rsid w:val="004A29CF"/>
    <w:rsid w:val="004A32B6"/>
    <w:rsid w:val="004A35F3"/>
    <w:rsid w:val="004A466B"/>
    <w:rsid w:val="004A4D8C"/>
    <w:rsid w:val="004A5BBE"/>
    <w:rsid w:val="004A6D8D"/>
    <w:rsid w:val="004A7EA7"/>
    <w:rsid w:val="004B0D79"/>
    <w:rsid w:val="004B1994"/>
    <w:rsid w:val="004B1A91"/>
    <w:rsid w:val="004B1DE1"/>
    <w:rsid w:val="004B2812"/>
    <w:rsid w:val="004B3304"/>
    <w:rsid w:val="004B4002"/>
    <w:rsid w:val="004B43A0"/>
    <w:rsid w:val="004B4C85"/>
    <w:rsid w:val="004B4E5D"/>
    <w:rsid w:val="004B4F60"/>
    <w:rsid w:val="004B5BB7"/>
    <w:rsid w:val="004B6456"/>
    <w:rsid w:val="004C04FD"/>
    <w:rsid w:val="004C1155"/>
    <w:rsid w:val="004C2B07"/>
    <w:rsid w:val="004C3DFB"/>
    <w:rsid w:val="004C4E2B"/>
    <w:rsid w:val="004C4E2C"/>
    <w:rsid w:val="004C639F"/>
    <w:rsid w:val="004C6A86"/>
    <w:rsid w:val="004C6F66"/>
    <w:rsid w:val="004C74D5"/>
    <w:rsid w:val="004C7E9E"/>
    <w:rsid w:val="004D02C0"/>
    <w:rsid w:val="004D1E52"/>
    <w:rsid w:val="004D3A68"/>
    <w:rsid w:val="004D3ECA"/>
    <w:rsid w:val="004D409E"/>
    <w:rsid w:val="004D47B7"/>
    <w:rsid w:val="004D4844"/>
    <w:rsid w:val="004D48A5"/>
    <w:rsid w:val="004D4EF0"/>
    <w:rsid w:val="004D503F"/>
    <w:rsid w:val="004D5072"/>
    <w:rsid w:val="004D534D"/>
    <w:rsid w:val="004D5E5E"/>
    <w:rsid w:val="004E0DE8"/>
    <w:rsid w:val="004E202B"/>
    <w:rsid w:val="004E26E6"/>
    <w:rsid w:val="004E2BC1"/>
    <w:rsid w:val="004E2C6E"/>
    <w:rsid w:val="004E38F0"/>
    <w:rsid w:val="004E44D4"/>
    <w:rsid w:val="004E45A0"/>
    <w:rsid w:val="004E4E49"/>
    <w:rsid w:val="004E53FD"/>
    <w:rsid w:val="004E5975"/>
    <w:rsid w:val="004E5EBF"/>
    <w:rsid w:val="004E66A2"/>
    <w:rsid w:val="004E7433"/>
    <w:rsid w:val="004E7A5E"/>
    <w:rsid w:val="004F02D2"/>
    <w:rsid w:val="004F084E"/>
    <w:rsid w:val="004F10AC"/>
    <w:rsid w:val="004F14E4"/>
    <w:rsid w:val="004F21DB"/>
    <w:rsid w:val="004F48FF"/>
    <w:rsid w:val="004F4B40"/>
    <w:rsid w:val="004F626D"/>
    <w:rsid w:val="004F649F"/>
    <w:rsid w:val="004F73EE"/>
    <w:rsid w:val="0050085B"/>
    <w:rsid w:val="0050099A"/>
    <w:rsid w:val="00500D49"/>
    <w:rsid w:val="00501515"/>
    <w:rsid w:val="005019D8"/>
    <w:rsid w:val="00501E7C"/>
    <w:rsid w:val="00502876"/>
    <w:rsid w:val="005037A9"/>
    <w:rsid w:val="005050C1"/>
    <w:rsid w:val="0050649D"/>
    <w:rsid w:val="00506ECE"/>
    <w:rsid w:val="00507036"/>
    <w:rsid w:val="00507DDE"/>
    <w:rsid w:val="00511A61"/>
    <w:rsid w:val="00511EFC"/>
    <w:rsid w:val="00512390"/>
    <w:rsid w:val="00512B50"/>
    <w:rsid w:val="00512C4D"/>
    <w:rsid w:val="00513C35"/>
    <w:rsid w:val="005156D3"/>
    <w:rsid w:val="005169C6"/>
    <w:rsid w:val="00516B04"/>
    <w:rsid w:val="0051734F"/>
    <w:rsid w:val="005175B0"/>
    <w:rsid w:val="00520132"/>
    <w:rsid w:val="00521725"/>
    <w:rsid w:val="00521CD0"/>
    <w:rsid w:val="00521FB8"/>
    <w:rsid w:val="005222B9"/>
    <w:rsid w:val="0052300B"/>
    <w:rsid w:val="00525171"/>
    <w:rsid w:val="00525817"/>
    <w:rsid w:val="00526E28"/>
    <w:rsid w:val="00527D50"/>
    <w:rsid w:val="005307C5"/>
    <w:rsid w:val="00531C15"/>
    <w:rsid w:val="00533FC4"/>
    <w:rsid w:val="0053471F"/>
    <w:rsid w:val="005350E7"/>
    <w:rsid w:val="005352E6"/>
    <w:rsid w:val="00535998"/>
    <w:rsid w:val="005360E1"/>
    <w:rsid w:val="005363F8"/>
    <w:rsid w:val="0053671F"/>
    <w:rsid w:val="00536A57"/>
    <w:rsid w:val="00537859"/>
    <w:rsid w:val="00537DF1"/>
    <w:rsid w:val="0054113F"/>
    <w:rsid w:val="00541357"/>
    <w:rsid w:val="00541559"/>
    <w:rsid w:val="005438DE"/>
    <w:rsid w:val="00543E0B"/>
    <w:rsid w:val="005452AE"/>
    <w:rsid w:val="005466DF"/>
    <w:rsid w:val="00546754"/>
    <w:rsid w:val="00547EA0"/>
    <w:rsid w:val="005519A1"/>
    <w:rsid w:val="00551E98"/>
    <w:rsid w:val="00552092"/>
    <w:rsid w:val="00552A21"/>
    <w:rsid w:val="00553765"/>
    <w:rsid w:val="00553B2E"/>
    <w:rsid w:val="00554FA4"/>
    <w:rsid w:val="0055503E"/>
    <w:rsid w:val="00556966"/>
    <w:rsid w:val="00557724"/>
    <w:rsid w:val="00557E46"/>
    <w:rsid w:val="00560215"/>
    <w:rsid w:val="00560A1A"/>
    <w:rsid w:val="005615DC"/>
    <w:rsid w:val="00561858"/>
    <w:rsid w:val="0056185E"/>
    <w:rsid w:val="0056204F"/>
    <w:rsid w:val="005625AE"/>
    <w:rsid w:val="00562BCD"/>
    <w:rsid w:val="0056466A"/>
    <w:rsid w:val="00564A52"/>
    <w:rsid w:val="005659C2"/>
    <w:rsid w:val="005659EC"/>
    <w:rsid w:val="00566720"/>
    <w:rsid w:val="00566E68"/>
    <w:rsid w:val="005711AF"/>
    <w:rsid w:val="00571E67"/>
    <w:rsid w:val="0057619A"/>
    <w:rsid w:val="005762C9"/>
    <w:rsid w:val="005763DD"/>
    <w:rsid w:val="005763EA"/>
    <w:rsid w:val="00576A4D"/>
    <w:rsid w:val="00576F14"/>
    <w:rsid w:val="00577483"/>
    <w:rsid w:val="00577DE9"/>
    <w:rsid w:val="0058149E"/>
    <w:rsid w:val="0058279D"/>
    <w:rsid w:val="00582C1E"/>
    <w:rsid w:val="00583F22"/>
    <w:rsid w:val="00585482"/>
    <w:rsid w:val="005861B5"/>
    <w:rsid w:val="00587022"/>
    <w:rsid w:val="00587134"/>
    <w:rsid w:val="00590672"/>
    <w:rsid w:val="00590B1A"/>
    <w:rsid w:val="005912C1"/>
    <w:rsid w:val="00592FB2"/>
    <w:rsid w:val="0059333D"/>
    <w:rsid w:val="00593941"/>
    <w:rsid w:val="00594E07"/>
    <w:rsid w:val="00595ADB"/>
    <w:rsid w:val="00595D1F"/>
    <w:rsid w:val="005978E8"/>
    <w:rsid w:val="00597CFD"/>
    <w:rsid w:val="005A0D1F"/>
    <w:rsid w:val="005A18FE"/>
    <w:rsid w:val="005A190E"/>
    <w:rsid w:val="005A45B0"/>
    <w:rsid w:val="005A4A5F"/>
    <w:rsid w:val="005A4D3B"/>
    <w:rsid w:val="005A63A8"/>
    <w:rsid w:val="005A6954"/>
    <w:rsid w:val="005A6E7E"/>
    <w:rsid w:val="005B00FF"/>
    <w:rsid w:val="005B055C"/>
    <w:rsid w:val="005B1224"/>
    <w:rsid w:val="005B19ED"/>
    <w:rsid w:val="005B259A"/>
    <w:rsid w:val="005B2CB4"/>
    <w:rsid w:val="005B43DF"/>
    <w:rsid w:val="005B5DED"/>
    <w:rsid w:val="005B66B5"/>
    <w:rsid w:val="005C168E"/>
    <w:rsid w:val="005C3430"/>
    <w:rsid w:val="005C49EF"/>
    <w:rsid w:val="005C5A6E"/>
    <w:rsid w:val="005C5D72"/>
    <w:rsid w:val="005C60B3"/>
    <w:rsid w:val="005C76DA"/>
    <w:rsid w:val="005D01DE"/>
    <w:rsid w:val="005D0AEE"/>
    <w:rsid w:val="005D1054"/>
    <w:rsid w:val="005D10DD"/>
    <w:rsid w:val="005D14E9"/>
    <w:rsid w:val="005D374C"/>
    <w:rsid w:val="005D3A49"/>
    <w:rsid w:val="005D3B6C"/>
    <w:rsid w:val="005D4227"/>
    <w:rsid w:val="005D70BA"/>
    <w:rsid w:val="005D797C"/>
    <w:rsid w:val="005E2E06"/>
    <w:rsid w:val="005E3FDB"/>
    <w:rsid w:val="005E43D4"/>
    <w:rsid w:val="005E4E99"/>
    <w:rsid w:val="005E7335"/>
    <w:rsid w:val="005F1D06"/>
    <w:rsid w:val="005F2576"/>
    <w:rsid w:val="005F2CAA"/>
    <w:rsid w:val="005F4B2F"/>
    <w:rsid w:val="005F4C6A"/>
    <w:rsid w:val="005F5AEC"/>
    <w:rsid w:val="005F60C7"/>
    <w:rsid w:val="005F641F"/>
    <w:rsid w:val="005F6E6F"/>
    <w:rsid w:val="005F7DD8"/>
    <w:rsid w:val="00600235"/>
    <w:rsid w:val="006004BE"/>
    <w:rsid w:val="006019F8"/>
    <w:rsid w:val="00601A91"/>
    <w:rsid w:val="00602811"/>
    <w:rsid w:val="00602A0D"/>
    <w:rsid w:val="00604F5F"/>
    <w:rsid w:val="00605314"/>
    <w:rsid w:val="0060567D"/>
    <w:rsid w:val="00605CD4"/>
    <w:rsid w:val="00606273"/>
    <w:rsid w:val="00606C41"/>
    <w:rsid w:val="00607BF8"/>
    <w:rsid w:val="00610156"/>
    <w:rsid w:val="006103BA"/>
    <w:rsid w:val="00611FB0"/>
    <w:rsid w:val="0061225F"/>
    <w:rsid w:val="006125AD"/>
    <w:rsid w:val="00613441"/>
    <w:rsid w:val="0061469B"/>
    <w:rsid w:val="006149DC"/>
    <w:rsid w:val="006158CA"/>
    <w:rsid w:val="0061757B"/>
    <w:rsid w:val="00622B34"/>
    <w:rsid w:val="006314D2"/>
    <w:rsid w:val="00631667"/>
    <w:rsid w:val="006316E2"/>
    <w:rsid w:val="006318E4"/>
    <w:rsid w:val="00631DEA"/>
    <w:rsid w:val="00631F1B"/>
    <w:rsid w:val="00632D04"/>
    <w:rsid w:val="00632E85"/>
    <w:rsid w:val="0063506D"/>
    <w:rsid w:val="0063554E"/>
    <w:rsid w:val="0063638B"/>
    <w:rsid w:val="00636BC9"/>
    <w:rsid w:val="00637D42"/>
    <w:rsid w:val="00640192"/>
    <w:rsid w:val="0064072E"/>
    <w:rsid w:val="00640CB4"/>
    <w:rsid w:val="0064117E"/>
    <w:rsid w:val="00641550"/>
    <w:rsid w:val="006424AE"/>
    <w:rsid w:val="00643516"/>
    <w:rsid w:val="00643C75"/>
    <w:rsid w:val="006449C4"/>
    <w:rsid w:val="0064627E"/>
    <w:rsid w:val="00647948"/>
    <w:rsid w:val="00650905"/>
    <w:rsid w:val="006511DD"/>
    <w:rsid w:val="006519C0"/>
    <w:rsid w:val="00652577"/>
    <w:rsid w:val="006526AE"/>
    <w:rsid w:val="00652E69"/>
    <w:rsid w:val="00654A87"/>
    <w:rsid w:val="00654B3E"/>
    <w:rsid w:val="00655A46"/>
    <w:rsid w:val="00656465"/>
    <w:rsid w:val="00656ABB"/>
    <w:rsid w:val="00656F6B"/>
    <w:rsid w:val="00657758"/>
    <w:rsid w:val="00661C5E"/>
    <w:rsid w:val="00661F00"/>
    <w:rsid w:val="0066204D"/>
    <w:rsid w:val="006642CF"/>
    <w:rsid w:val="006644EB"/>
    <w:rsid w:val="006645E4"/>
    <w:rsid w:val="006647FF"/>
    <w:rsid w:val="00664D4A"/>
    <w:rsid w:val="006653E3"/>
    <w:rsid w:val="006658F3"/>
    <w:rsid w:val="00666927"/>
    <w:rsid w:val="006677E0"/>
    <w:rsid w:val="00667D3B"/>
    <w:rsid w:val="00670466"/>
    <w:rsid w:val="00671345"/>
    <w:rsid w:val="0067383C"/>
    <w:rsid w:val="0067661D"/>
    <w:rsid w:val="00677CE2"/>
    <w:rsid w:val="006815E5"/>
    <w:rsid w:val="00681C06"/>
    <w:rsid w:val="00681DF6"/>
    <w:rsid w:val="006824EA"/>
    <w:rsid w:val="00684826"/>
    <w:rsid w:val="0068694E"/>
    <w:rsid w:val="006873E6"/>
    <w:rsid w:val="00690D69"/>
    <w:rsid w:val="00690E73"/>
    <w:rsid w:val="00691395"/>
    <w:rsid w:val="006914F7"/>
    <w:rsid w:val="00691530"/>
    <w:rsid w:val="006916A1"/>
    <w:rsid w:val="00692F33"/>
    <w:rsid w:val="0069344F"/>
    <w:rsid w:val="00693F45"/>
    <w:rsid w:val="00694375"/>
    <w:rsid w:val="00694DA0"/>
    <w:rsid w:val="006951D0"/>
    <w:rsid w:val="006954EB"/>
    <w:rsid w:val="00695692"/>
    <w:rsid w:val="006963BF"/>
    <w:rsid w:val="00697061"/>
    <w:rsid w:val="006978B1"/>
    <w:rsid w:val="006A03A3"/>
    <w:rsid w:val="006A2456"/>
    <w:rsid w:val="006A3405"/>
    <w:rsid w:val="006A44EC"/>
    <w:rsid w:val="006A4977"/>
    <w:rsid w:val="006A543E"/>
    <w:rsid w:val="006A58DB"/>
    <w:rsid w:val="006A6E21"/>
    <w:rsid w:val="006B049C"/>
    <w:rsid w:val="006B28FF"/>
    <w:rsid w:val="006B2B3B"/>
    <w:rsid w:val="006B45D4"/>
    <w:rsid w:val="006B5FC9"/>
    <w:rsid w:val="006B72AD"/>
    <w:rsid w:val="006B7CF8"/>
    <w:rsid w:val="006C0287"/>
    <w:rsid w:val="006C080B"/>
    <w:rsid w:val="006C0864"/>
    <w:rsid w:val="006C22C1"/>
    <w:rsid w:val="006C2F0A"/>
    <w:rsid w:val="006C41E5"/>
    <w:rsid w:val="006C477C"/>
    <w:rsid w:val="006C47CA"/>
    <w:rsid w:val="006C6009"/>
    <w:rsid w:val="006C69CE"/>
    <w:rsid w:val="006D0603"/>
    <w:rsid w:val="006D0797"/>
    <w:rsid w:val="006D0A80"/>
    <w:rsid w:val="006D0FEC"/>
    <w:rsid w:val="006D11A5"/>
    <w:rsid w:val="006D2432"/>
    <w:rsid w:val="006D2649"/>
    <w:rsid w:val="006D5CF2"/>
    <w:rsid w:val="006E029C"/>
    <w:rsid w:val="006E0D29"/>
    <w:rsid w:val="006E27FD"/>
    <w:rsid w:val="006F0E81"/>
    <w:rsid w:val="006F12CC"/>
    <w:rsid w:val="006F46A4"/>
    <w:rsid w:val="006F662D"/>
    <w:rsid w:val="006F7E14"/>
    <w:rsid w:val="007036F0"/>
    <w:rsid w:val="00704621"/>
    <w:rsid w:val="00704BF6"/>
    <w:rsid w:val="00705B28"/>
    <w:rsid w:val="007063A0"/>
    <w:rsid w:val="00706F21"/>
    <w:rsid w:val="0071066E"/>
    <w:rsid w:val="00710A6F"/>
    <w:rsid w:val="00711400"/>
    <w:rsid w:val="00712344"/>
    <w:rsid w:val="0071366D"/>
    <w:rsid w:val="00714B4D"/>
    <w:rsid w:val="00715AB3"/>
    <w:rsid w:val="00717843"/>
    <w:rsid w:val="00717B60"/>
    <w:rsid w:val="007204EE"/>
    <w:rsid w:val="00720A4A"/>
    <w:rsid w:val="00720D61"/>
    <w:rsid w:val="007211C1"/>
    <w:rsid w:val="00721BE4"/>
    <w:rsid w:val="00722239"/>
    <w:rsid w:val="00723D64"/>
    <w:rsid w:val="00725A7C"/>
    <w:rsid w:val="00726DE9"/>
    <w:rsid w:val="00727DAA"/>
    <w:rsid w:val="007302EB"/>
    <w:rsid w:val="00730A8E"/>
    <w:rsid w:val="00730D82"/>
    <w:rsid w:val="00732323"/>
    <w:rsid w:val="0073237A"/>
    <w:rsid w:val="007358E0"/>
    <w:rsid w:val="00735C44"/>
    <w:rsid w:val="00736A78"/>
    <w:rsid w:val="007370EA"/>
    <w:rsid w:val="00737B6E"/>
    <w:rsid w:val="007415D5"/>
    <w:rsid w:val="00741F44"/>
    <w:rsid w:val="0074255B"/>
    <w:rsid w:val="00742DBB"/>
    <w:rsid w:val="00743197"/>
    <w:rsid w:val="007437F2"/>
    <w:rsid w:val="00743F3C"/>
    <w:rsid w:val="00744568"/>
    <w:rsid w:val="00744F25"/>
    <w:rsid w:val="007458CF"/>
    <w:rsid w:val="007506A7"/>
    <w:rsid w:val="00751121"/>
    <w:rsid w:val="00751BBE"/>
    <w:rsid w:val="00753282"/>
    <w:rsid w:val="00754214"/>
    <w:rsid w:val="00755263"/>
    <w:rsid w:val="0075568D"/>
    <w:rsid w:val="00755922"/>
    <w:rsid w:val="00755CCE"/>
    <w:rsid w:val="0075658F"/>
    <w:rsid w:val="00756678"/>
    <w:rsid w:val="00757228"/>
    <w:rsid w:val="00757A93"/>
    <w:rsid w:val="007601B4"/>
    <w:rsid w:val="00760AB6"/>
    <w:rsid w:val="00761BC8"/>
    <w:rsid w:val="007631E5"/>
    <w:rsid w:val="007636BD"/>
    <w:rsid w:val="00763D20"/>
    <w:rsid w:val="00764910"/>
    <w:rsid w:val="00764BF6"/>
    <w:rsid w:val="00765319"/>
    <w:rsid w:val="00765B50"/>
    <w:rsid w:val="00766644"/>
    <w:rsid w:val="00773213"/>
    <w:rsid w:val="0077510B"/>
    <w:rsid w:val="00776C07"/>
    <w:rsid w:val="00780BAF"/>
    <w:rsid w:val="00781BFA"/>
    <w:rsid w:val="00782B67"/>
    <w:rsid w:val="00784E49"/>
    <w:rsid w:val="00787334"/>
    <w:rsid w:val="0079145F"/>
    <w:rsid w:val="00791BD5"/>
    <w:rsid w:val="00793E23"/>
    <w:rsid w:val="00795002"/>
    <w:rsid w:val="00795CEE"/>
    <w:rsid w:val="007A2AA6"/>
    <w:rsid w:val="007A3993"/>
    <w:rsid w:val="007A60F4"/>
    <w:rsid w:val="007A678A"/>
    <w:rsid w:val="007A7960"/>
    <w:rsid w:val="007B1766"/>
    <w:rsid w:val="007B1F99"/>
    <w:rsid w:val="007B23E4"/>
    <w:rsid w:val="007B242C"/>
    <w:rsid w:val="007B2814"/>
    <w:rsid w:val="007B2EFC"/>
    <w:rsid w:val="007B356D"/>
    <w:rsid w:val="007B400D"/>
    <w:rsid w:val="007B72E1"/>
    <w:rsid w:val="007B7DF0"/>
    <w:rsid w:val="007C181B"/>
    <w:rsid w:val="007C1B77"/>
    <w:rsid w:val="007C2A22"/>
    <w:rsid w:val="007C2C78"/>
    <w:rsid w:val="007C2D02"/>
    <w:rsid w:val="007C2ED8"/>
    <w:rsid w:val="007C2FCC"/>
    <w:rsid w:val="007C33AA"/>
    <w:rsid w:val="007C4B44"/>
    <w:rsid w:val="007C5499"/>
    <w:rsid w:val="007C686F"/>
    <w:rsid w:val="007C6C38"/>
    <w:rsid w:val="007C6C3B"/>
    <w:rsid w:val="007C75EB"/>
    <w:rsid w:val="007C797E"/>
    <w:rsid w:val="007C7C12"/>
    <w:rsid w:val="007D0153"/>
    <w:rsid w:val="007D04EC"/>
    <w:rsid w:val="007D1213"/>
    <w:rsid w:val="007D17E1"/>
    <w:rsid w:val="007D2A8B"/>
    <w:rsid w:val="007D3032"/>
    <w:rsid w:val="007D4625"/>
    <w:rsid w:val="007D46E2"/>
    <w:rsid w:val="007D5962"/>
    <w:rsid w:val="007D5CBD"/>
    <w:rsid w:val="007D62B1"/>
    <w:rsid w:val="007D6AC3"/>
    <w:rsid w:val="007D77F5"/>
    <w:rsid w:val="007D79B2"/>
    <w:rsid w:val="007D7BD3"/>
    <w:rsid w:val="007D7BFE"/>
    <w:rsid w:val="007E0A87"/>
    <w:rsid w:val="007E1EE6"/>
    <w:rsid w:val="007E284E"/>
    <w:rsid w:val="007E39CE"/>
    <w:rsid w:val="007E4F75"/>
    <w:rsid w:val="007E7DF2"/>
    <w:rsid w:val="007F159D"/>
    <w:rsid w:val="007F1BB8"/>
    <w:rsid w:val="007F3163"/>
    <w:rsid w:val="007F3275"/>
    <w:rsid w:val="007F33A3"/>
    <w:rsid w:val="007F41FA"/>
    <w:rsid w:val="007F4772"/>
    <w:rsid w:val="007F612B"/>
    <w:rsid w:val="007F62E8"/>
    <w:rsid w:val="007F6639"/>
    <w:rsid w:val="007F6F9C"/>
    <w:rsid w:val="00800446"/>
    <w:rsid w:val="00800916"/>
    <w:rsid w:val="00801D7D"/>
    <w:rsid w:val="00802016"/>
    <w:rsid w:val="008038EF"/>
    <w:rsid w:val="008041A3"/>
    <w:rsid w:val="0080449A"/>
    <w:rsid w:val="00806392"/>
    <w:rsid w:val="008076F1"/>
    <w:rsid w:val="00810972"/>
    <w:rsid w:val="00812D0D"/>
    <w:rsid w:val="00813209"/>
    <w:rsid w:val="00815125"/>
    <w:rsid w:val="00815E3C"/>
    <w:rsid w:val="00816664"/>
    <w:rsid w:val="00816FC0"/>
    <w:rsid w:val="00817831"/>
    <w:rsid w:val="00820F36"/>
    <w:rsid w:val="00821031"/>
    <w:rsid w:val="00821585"/>
    <w:rsid w:val="0082158D"/>
    <w:rsid w:val="0082292A"/>
    <w:rsid w:val="00824EBE"/>
    <w:rsid w:val="0082703E"/>
    <w:rsid w:val="00827511"/>
    <w:rsid w:val="008279FB"/>
    <w:rsid w:val="00831D90"/>
    <w:rsid w:val="008329A8"/>
    <w:rsid w:val="0083363F"/>
    <w:rsid w:val="008348A1"/>
    <w:rsid w:val="008364E3"/>
    <w:rsid w:val="00837BE1"/>
    <w:rsid w:val="008403A8"/>
    <w:rsid w:val="008426A5"/>
    <w:rsid w:val="00844064"/>
    <w:rsid w:val="008501D8"/>
    <w:rsid w:val="00850215"/>
    <w:rsid w:val="00850767"/>
    <w:rsid w:val="00850E26"/>
    <w:rsid w:val="008511AD"/>
    <w:rsid w:val="008515F1"/>
    <w:rsid w:val="008520DE"/>
    <w:rsid w:val="00852566"/>
    <w:rsid w:val="00853B9D"/>
    <w:rsid w:val="008546D6"/>
    <w:rsid w:val="00855741"/>
    <w:rsid w:val="0085763C"/>
    <w:rsid w:val="00857A6B"/>
    <w:rsid w:val="00860212"/>
    <w:rsid w:val="00860895"/>
    <w:rsid w:val="00861937"/>
    <w:rsid w:val="00861C81"/>
    <w:rsid w:val="008629DB"/>
    <w:rsid w:val="00863DF1"/>
    <w:rsid w:val="00864C90"/>
    <w:rsid w:val="00865476"/>
    <w:rsid w:val="0086558B"/>
    <w:rsid w:val="00865C9B"/>
    <w:rsid w:val="0086757F"/>
    <w:rsid w:val="00867CB2"/>
    <w:rsid w:val="00870984"/>
    <w:rsid w:val="00870BAD"/>
    <w:rsid w:val="008711FC"/>
    <w:rsid w:val="00872A3F"/>
    <w:rsid w:val="0087371A"/>
    <w:rsid w:val="00873BF7"/>
    <w:rsid w:val="00876603"/>
    <w:rsid w:val="00876EAE"/>
    <w:rsid w:val="00881330"/>
    <w:rsid w:val="00882B41"/>
    <w:rsid w:val="00882D02"/>
    <w:rsid w:val="00882FAD"/>
    <w:rsid w:val="008849AD"/>
    <w:rsid w:val="00884AEF"/>
    <w:rsid w:val="008864F1"/>
    <w:rsid w:val="00887E26"/>
    <w:rsid w:val="008901FC"/>
    <w:rsid w:val="008905E5"/>
    <w:rsid w:val="00890993"/>
    <w:rsid w:val="00890FD0"/>
    <w:rsid w:val="00891CFA"/>
    <w:rsid w:val="008941F3"/>
    <w:rsid w:val="00894627"/>
    <w:rsid w:val="0089473E"/>
    <w:rsid w:val="00894B9A"/>
    <w:rsid w:val="00895113"/>
    <w:rsid w:val="0089532A"/>
    <w:rsid w:val="008961F2"/>
    <w:rsid w:val="008964B1"/>
    <w:rsid w:val="00896BF5"/>
    <w:rsid w:val="008971E3"/>
    <w:rsid w:val="00897256"/>
    <w:rsid w:val="00897804"/>
    <w:rsid w:val="00897812"/>
    <w:rsid w:val="008A0E13"/>
    <w:rsid w:val="008A11E0"/>
    <w:rsid w:val="008A194E"/>
    <w:rsid w:val="008A4788"/>
    <w:rsid w:val="008A4832"/>
    <w:rsid w:val="008A528F"/>
    <w:rsid w:val="008A5334"/>
    <w:rsid w:val="008A5AB6"/>
    <w:rsid w:val="008A5F9B"/>
    <w:rsid w:val="008A62EF"/>
    <w:rsid w:val="008A6732"/>
    <w:rsid w:val="008A7609"/>
    <w:rsid w:val="008A7945"/>
    <w:rsid w:val="008A7F04"/>
    <w:rsid w:val="008B01D8"/>
    <w:rsid w:val="008B10A3"/>
    <w:rsid w:val="008B14BA"/>
    <w:rsid w:val="008B1DAA"/>
    <w:rsid w:val="008B26FC"/>
    <w:rsid w:val="008B2CBB"/>
    <w:rsid w:val="008B3B07"/>
    <w:rsid w:val="008B70F8"/>
    <w:rsid w:val="008B7147"/>
    <w:rsid w:val="008B798A"/>
    <w:rsid w:val="008C0963"/>
    <w:rsid w:val="008C13B6"/>
    <w:rsid w:val="008C45FE"/>
    <w:rsid w:val="008C6831"/>
    <w:rsid w:val="008C6BA2"/>
    <w:rsid w:val="008C6EB1"/>
    <w:rsid w:val="008C732D"/>
    <w:rsid w:val="008D0CBA"/>
    <w:rsid w:val="008D1503"/>
    <w:rsid w:val="008D1AAD"/>
    <w:rsid w:val="008D268C"/>
    <w:rsid w:val="008D28E6"/>
    <w:rsid w:val="008D2D30"/>
    <w:rsid w:val="008D2FE7"/>
    <w:rsid w:val="008D3B48"/>
    <w:rsid w:val="008D3EDB"/>
    <w:rsid w:val="008D475D"/>
    <w:rsid w:val="008D50F3"/>
    <w:rsid w:val="008D6B8F"/>
    <w:rsid w:val="008D6DDC"/>
    <w:rsid w:val="008D72DF"/>
    <w:rsid w:val="008D72F2"/>
    <w:rsid w:val="008E0505"/>
    <w:rsid w:val="008E09E4"/>
    <w:rsid w:val="008E1935"/>
    <w:rsid w:val="008E255D"/>
    <w:rsid w:val="008E267F"/>
    <w:rsid w:val="008E2BAC"/>
    <w:rsid w:val="008E3AC0"/>
    <w:rsid w:val="008E4387"/>
    <w:rsid w:val="008E4863"/>
    <w:rsid w:val="008E48A7"/>
    <w:rsid w:val="008E4931"/>
    <w:rsid w:val="008E564C"/>
    <w:rsid w:val="008E5DBD"/>
    <w:rsid w:val="008E6131"/>
    <w:rsid w:val="008E6697"/>
    <w:rsid w:val="008E6C63"/>
    <w:rsid w:val="008E7217"/>
    <w:rsid w:val="008E75CF"/>
    <w:rsid w:val="008E75EB"/>
    <w:rsid w:val="008F12C8"/>
    <w:rsid w:val="008F1A34"/>
    <w:rsid w:val="008F20B5"/>
    <w:rsid w:val="008F301D"/>
    <w:rsid w:val="008F4493"/>
    <w:rsid w:val="008F4798"/>
    <w:rsid w:val="008F557E"/>
    <w:rsid w:val="008F5FBF"/>
    <w:rsid w:val="008F6064"/>
    <w:rsid w:val="008F79ED"/>
    <w:rsid w:val="008F7DEF"/>
    <w:rsid w:val="00900D23"/>
    <w:rsid w:val="00901920"/>
    <w:rsid w:val="00901E05"/>
    <w:rsid w:val="00901F75"/>
    <w:rsid w:val="00903E41"/>
    <w:rsid w:val="00906FF3"/>
    <w:rsid w:val="0090716C"/>
    <w:rsid w:val="00907803"/>
    <w:rsid w:val="00907840"/>
    <w:rsid w:val="0091224A"/>
    <w:rsid w:val="00913A0B"/>
    <w:rsid w:val="00914C4C"/>
    <w:rsid w:val="00915C8A"/>
    <w:rsid w:val="00916FCA"/>
    <w:rsid w:val="009178AF"/>
    <w:rsid w:val="00920259"/>
    <w:rsid w:val="009205B8"/>
    <w:rsid w:val="0092082B"/>
    <w:rsid w:val="00920F34"/>
    <w:rsid w:val="0092160C"/>
    <w:rsid w:val="00921A75"/>
    <w:rsid w:val="00922CB6"/>
    <w:rsid w:val="009235D1"/>
    <w:rsid w:val="00924665"/>
    <w:rsid w:val="00925871"/>
    <w:rsid w:val="00930A5B"/>
    <w:rsid w:val="00931C76"/>
    <w:rsid w:val="00931DD7"/>
    <w:rsid w:val="0093320B"/>
    <w:rsid w:val="00933497"/>
    <w:rsid w:val="00933DFF"/>
    <w:rsid w:val="00933E08"/>
    <w:rsid w:val="00934246"/>
    <w:rsid w:val="00934420"/>
    <w:rsid w:val="00934865"/>
    <w:rsid w:val="009354BB"/>
    <w:rsid w:val="00935C24"/>
    <w:rsid w:val="0093704A"/>
    <w:rsid w:val="009453F1"/>
    <w:rsid w:val="0094550C"/>
    <w:rsid w:val="00946869"/>
    <w:rsid w:val="00946CF6"/>
    <w:rsid w:val="009475FE"/>
    <w:rsid w:val="009476AE"/>
    <w:rsid w:val="00947806"/>
    <w:rsid w:val="00950224"/>
    <w:rsid w:val="00954759"/>
    <w:rsid w:val="009553FC"/>
    <w:rsid w:val="009561C2"/>
    <w:rsid w:val="00956711"/>
    <w:rsid w:val="0095729F"/>
    <w:rsid w:val="009603B1"/>
    <w:rsid w:val="009616AB"/>
    <w:rsid w:val="009622AA"/>
    <w:rsid w:val="00963649"/>
    <w:rsid w:val="009679ED"/>
    <w:rsid w:val="009709A2"/>
    <w:rsid w:val="009713DE"/>
    <w:rsid w:val="009714CB"/>
    <w:rsid w:val="009722E9"/>
    <w:rsid w:val="00972DCC"/>
    <w:rsid w:val="00972F1A"/>
    <w:rsid w:val="009775D0"/>
    <w:rsid w:val="00977E10"/>
    <w:rsid w:val="009803CC"/>
    <w:rsid w:val="009817E5"/>
    <w:rsid w:val="00982221"/>
    <w:rsid w:val="009849A1"/>
    <w:rsid w:val="00984EFE"/>
    <w:rsid w:val="0098552D"/>
    <w:rsid w:val="0098686D"/>
    <w:rsid w:val="00986D13"/>
    <w:rsid w:val="00986FD8"/>
    <w:rsid w:val="00987220"/>
    <w:rsid w:val="00991C7E"/>
    <w:rsid w:val="00992A78"/>
    <w:rsid w:val="009931D6"/>
    <w:rsid w:val="009932D0"/>
    <w:rsid w:val="0099352C"/>
    <w:rsid w:val="00993F1F"/>
    <w:rsid w:val="00994889"/>
    <w:rsid w:val="009949FD"/>
    <w:rsid w:val="00995067"/>
    <w:rsid w:val="0099626E"/>
    <w:rsid w:val="00996A23"/>
    <w:rsid w:val="009A0208"/>
    <w:rsid w:val="009A0CBD"/>
    <w:rsid w:val="009A12C0"/>
    <w:rsid w:val="009A15B0"/>
    <w:rsid w:val="009A1EB7"/>
    <w:rsid w:val="009A3816"/>
    <w:rsid w:val="009A4334"/>
    <w:rsid w:val="009A4F8A"/>
    <w:rsid w:val="009A61AC"/>
    <w:rsid w:val="009A62F4"/>
    <w:rsid w:val="009A7EB7"/>
    <w:rsid w:val="009B1BF9"/>
    <w:rsid w:val="009B334E"/>
    <w:rsid w:val="009B6CF9"/>
    <w:rsid w:val="009B7271"/>
    <w:rsid w:val="009C01F3"/>
    <w:rsid w:val="009C33F1"/>
    <w:rsid w:val="009C543D"/>
    <w:rsid w:val="009C5ACC"/>
    <w:rsid w:val="009C6149"/>
    <w:rsid w:val="009C65EC"/>
    <w:rsid w:val="009C6899"/>
    <w:rsid w:val="009C69AF"/>
    <w:rsid w:val="009C6B87"/>
    <w:rsid w:val="009C732E"/>
    <w:rsid w:val="009D04B8"/>
    <w:rsid w:val="009D0F6D"/>
    <w:rsid w:val="009D2C19"/>
    <w:rsid w:val="009D2F25"/>
    <w:rsid w:val="009D4B3C"/>
    <w:rsid w:val="009D582B"/>
    <w:rsid w:val="009D6285"/>
    <w:rsid w:val="009D7127"/>
    <w:rsid w:val="009E15D4"/>
    <w:rsid w:val="009E53A9"/>
    <w:rsid w:val="009E6030"/>
    <w:rsid w:val="009E65A9"/>
    <w:rsid w:val="009F1225"/>
    <w:rsid w:val="009F12D1"/>
    <w:rsid w:val="009F237C"/>
    <w:rsid w:val="009F2A19"/>
    <w:rsid w:val="009F2EBF"/>
    <w:rsid w:val="009F4534"/>
    <w:rsid w:val="009F46B8"/>
    <w:rsid w:val="009F4785"/>
    <w:rsid w:val="009F50B9"/>
    <w:rsid w:val="009F52CF"/>
    <w:rsid w:val="009F5475"/>
    <w:rsid w:val="009F57B1"/>
    <w:rsid w:val="009F7506"/>
    <w:rsid w:val="00A01168"/>
    <w:rsid w:val="00A01648"/>
    <w:rsid w:val="00A0278E"/>
    <w:rsid w:val="00A02BD9"/>
    <w:rsid w:val="00A04F17"/>
    <w:rsid w:val="00A06721"/>
    <w:rsid w:val="00A06CB8"/>
    <w:rsid w:val="00A06CF1"/>
    <w:rsid w:val="00A06F70"/>
    <w:rsid w:val="00A07578"/>
    <w:rsid w:val="00A07D58"/>
    <w:rsid w:val="00A10D4D"/>
    <w:rsid w:val="00A1111E"/>
    <w:rsid w:val="00A12EA1"/>
    <w:rsid w:val="00A136D8"/>
    <w:rsid w:val="00A15F32"/>
    <w:rsid w:val="00A16B0E"/>
    <w:rsid w:val="00A16BFC"/>
    <w:rsid w:val="00A1707F"/>
    <w:rsid w:val="00A17856"/>
    <w:rsid w:val="00A17AF9"/>
    <w:rsid w:val="00A204C0"/>
    <w:rsid w:val="00A21852"/>
    <w:rsid w:val="00A21B59"/>
    <w:rsid w:val="00A21C2F"/>
    <w:rsid w:val="00A22841"/>
    <w:rsid w:val="00A228B2"/>
    <w:rsid w:val="00A22E30"/>
    <w:rsid w:val="00A23953"/>
    <w:rsid w:val="00A263EB"/>
    <w:rsid w:val="00A27A76"/>
    <w:rsid w:val="00A27F57"/>
    <w:rsid w:val="00A319A4"/>
    <w:rsid w:val="00A320CB"/>
    <w:rsid w:val="00A320DF"/>
    <w:rsid w:val="00A33241"/>
    <w:rsid w:val="00A333E5"/>
    <w:rsid w:val="00A3346F"/>
    <w:rsid w:val="00A338A5"/>
    <w:rsid w:val="00A34E40"/>
    <w:rsid w:val="00A402F1"/>
    <w:rsid w:val="00A40D48"/>
    <w:rsid w:val="00A41C3C"/>
    <w:rsid w:val="00A4226A"/>
    <w:rsid w:val="00A42495"/>
    <w:rsid w:val="00A42944"/>
    <w:rsid w:val="00A43795"/>
    <w:rsid w:val="00A437A9"/>
    <w:rsid w:val="00A4477D"/>
    <w:rsid w:val="00A44B54"/>
    <w:rsid w:val="00A5080B"/>
    <w:rsid w:val="00A50821"/>
    <w:rsid w:val="00A52656"/>
    <w:rsid w:val="00A528B6"/>
    <w:rsid w:val="00A52924"/>
    <w:rsid w:val="00A53E27"/>
    <w:rsid w:val="00A5459C"/>
    <w:rsid w:val="00A5580C"/>
    <w:rsid w:val="00A5596D"/>
    <w:rsid w:val="00A6012A"/>
    <w:rsid w:val="00A60BA2"/>
    <w:rsid w:val="00A6123A"/>
    <w:rsid w:val="00A6232E"/>
    <w:rsid w:val="00A62D0D"/>
    <w:rsid w:val="00A62FA3"/>
    <w:rsid w:val="00A641E4"/>
    <w:rsid w:val="00A64414"/>
    <w:rsid w:val="00A65725"/>
    <w:rsid w:val="00A677B7"/>
    <w:rsid w:val="00A67D55"/>
    <w:rsid w:val="00A710D8"/>
    <w:rsid w:val="00A7234A"/>
    <w:rsid w:val="00A73187"/>
    <w:rsid w:val="00A74256"/>
    <w:rsid w:val="00A766EC"/>
    <w:rsid w:val="00A76713"/>
    <w:rsid w:val="00A801E0"/>
    <w:rsid w:val="00A8024F"/>
    <w:rsid w:val="00A814E0"/>
    <w:rsid w:val="00A825EF"/>
    <w:rsid w:val="00A84852"/>
    <w:rsid w:val="00A85065"/>
    <w:rsid w:val="00A859BB"/>
    <w:rsid w:val="00A86347"/>
    <w:rsid w:val="00A86F20"/>
    <w:rsid w:val="00A873BE"/>
    <w:rsid w:val="00A90A73"/>
    <w:rsid w:val="00A9164E"/>
    <w:rsid w:val="00A91E16"/>
    <w:rsid w:val="00A9221C"/>
    <w:rsid w:val="00A92B85"/>
    <w:rsid w:val="00A92F3E"/>
    <w:rsid w:val="00A95202"/>
    <w:rsid w:val="00A958DA"/>
    <w:rsid w:val="00A95A0B"/>
    <w:rsid w:val="00A95D58"/>
    <w:rsid w:val="00A9662B"/>
    <w:rsid w:val="00A974A4"/>
    <w:rsid w:val="00AA0343"/>
    <w:rsid w:val="00AA05F4"/>
    <w:rsid w:val="00AA08B0"/>
    <w:rsid w:val="00AA2169"/>
    <w:rsid w:val="00AA38AE"/>
    <w:rsid w:val="00AA3DFB"/>
    <w:rsid w:val="00AA4D75"/>
    <w:rsid w:val="00AA5461"/>
    <w:rsid w:val="00AA60AD"/>
    <w:rsid w:val="00AB039C"/>
    <w:rsid w:val="00AB589B"/>
    <w:rsid w:val="00AB599A"/>
    <w:rsid w:val="00AB5B06"/>
    <w:rsid w:val="00AB5C5D"/>
    <w:rsid w:val="00AB6D53"/>
    <w:rsid w:val="00AC0CD0"/>
    <w:rsid w:val="00AC18BC"/>
    <w:rsid w:val="00AC3735"/>
    <w:rsid w:val="00AC4FBF"/>
    <w:rsid w:val="00AC5866"/>
    <w:rsid w:val="00AC5AB7"/>
    <w:rsid w:val="00AC5AC1"/>
    <w:rsid w:val="00AC6150"/>
    <w:rsid w:val="00AD13D8"/>
    <w:rsid w:val="00AD27CC"/>
    <w:rsid w:val="00AD2B46"/>
    <w:rsid w:val="00AD2C87"/>
    <w:rsid w:val="00AD3239"/>
    <w:rsid w:val="00AD47D6"/>
    <w:rsid w:val="00AD4C55"/>
    <w:rsid w:val="00AD586A"/>
    <w:rsid w:val="00AD65F8"/>
    <w:rsid w:val="00AD6E5C"/>
    <w:rsid w:val="00AD6FD4"/>
    <w:rsid w:val="00AD7FAB"/>
    <w:rsid w:val="00AE0809"/>
    <w:rsid w:val="00AE0838"/>
    <w:rsid w:val="00AE27BE"/>
    <w:rsid w:val="00AE2C2E"/>
    <w:rsid w:val="00AE2C46"/>
    <w:rsid w:val="00AE3FB6"/>
    <w:rsid w:val="00AE433E"/>
    <w:rsid w:val="00AE4A93"/>
    <w:rsid w:val="00AE4B9C"/>
    <w:rsid w:val="00AE5721"/>
    <w:rsid w:val="00AE63CE"/>
    <w:rsid w:val="00AE71A3"/>
    <w:rsid w:val="00AE75FF"/>
    <w:rsid w:val="00AF1543"/>
    <w:rsid w:val="00AF28C5"/>
    <w:rsid w:val="00AF291B"/>
    <w:rsid w:val="00AF2C55"/>
    <w:rsid w:val="00AF2D74"/>
    <w:rsid w:val="00AF2F59"/>
    <w:rsid w:val="00AF3217"/>
    <w:rsid w:val="00AF382E"/>
    <w:rsid w:val="00AF397F"/>
    <w:rsid w:val="00AF3D18"/>
    <w:rsid w:val="00AF670F"/>
    <w:rsid w:val="00AF6EDE"/>
    <w:rsid w:val="00AF71DC"/>
    <w:rsid w:val="00AF7792"/>
    <w:rsid w:val="00AF7982"/>
    <w:rsid w:val="00AF7BAA"/>
    <w:rsid w:val="00AF7F81"/>
    <w:rsid w:val="00B0079B"/>
    <w:rsid w:val="00B01138"/>
    <w:rsid w:val="00B02256"/>
    <w:rsid w:val="00B04355"/>
    <w:rsid w:val="00B04E33"/>
    <w:rsid w:val="00B057CE"/>
    <w:rsid w:val="00B05FB2"/>
    <w:rsid w:val="00B068F1"/>
    <w:rsid w:val="00B079B1"/>
    <w:rsid w:val="00B07E5C"/>
    <w:rsid w:val="00B107E6"/>
    <w:rsid w:val="00B11413"/>
    <w:rsid w:val="00B1332A"/>
    <w:rsid w:val="00B15EE1"/>
    <w:rsid w:val="00B171BE"/>
    <w:rsid w:val="00B177F4"/>
    <w:rsid w:val="00B1788F"/>
    <w:rsid w:val="00B17A5D"/>
    <w:rsid w:val="00B17AF7"/>
    <w:rsid w:val="00B211B6"/>
    <w:rsid w:val="00B215D5"/>
    <w:rsid w:val="00B2182C"/>
    <w:rsid w:val="00B218AB"/>
    <w:rsid w:val="00B225CA"/>
    <w:rsid w:val="00B22C37"/>
    <w:rsid w:val="00B24277"/>
    <w:rsid w:val="00B25812"/>
    <w:rsid w:val="00B259F5"/>
    <w:rsid w:val="00B25D1C"/>
    <w:rsid w:val="00B27FE1"/>
    <w:rsid w:val="00B30F97"/>
    <w:rsid w:val="00B311B2"/>
    <w:rsid w:val="00B315E8"/>
    <w:rsid w:val="00B3252F"/>
    <w:rsid w:val="00B33238"/>
    <w:rsid w:val="00B332CC"/>
    <w:rsid w:val="00B334AB"/>
    <w:rsid w:val="00B3474F"/>
    <w:rsid w:val="00B34B2E"/>
    <w:rsid w:val="00B34DA8"/>
    <w:rsid w:val="00B37802"/>
    <w:rsid w:val="00B37944"/>
    <w:rsid w:val="00B403D4"/>
    <w:rsid w:val="00B409D8"/>
    <w:rsid w:val="00B414E5"/>
    <w:rsid w:val="00B4171D"/>
    <w:rsid w:val="00B421DD"/>
    <w:rsid w:val="00B44535"/>
    <w:rsid w:val="00B45C1D"/>
    <w:rsid w:val="00B47575"/>
    <w:rsid w:val="00B50F9A"/>
    <w:rsid w:val="00B51F8A"/>
    <w:rsid w:val="00B52808"/>
    <w:rsid w:val="00B52939"/>
    <w:rsid w:val="00B53950"/>
    <w:rsid w:val="00B539EE"/>
    <w:rsid w:val="00B53A43"/>
    <w:rsid w:val="00B557AC"/>
    <w:rsid w:val="00B56486"/>
    <w:rsid w:val="00B5682F"/>
    <w:rsid w:val="00B56873"/>
    <w:rsid w:val="00B5737D"/>
    <w:rsid w:val="00B579C1"/>
    <w:rsid w:val="00B6043F"/>
    <w:rsid w:val="00B61480"/>
    <w:rsid w:val="00B629A2"/>
    <w:rsid w:val="00B62A3C"/>
    <w:rsid w:val="00B62DE7"/>
    <w:rsid w:val="00B654B2"/>
    <w:rsid w:val="00B65C28"/>
    <w:rsid w:val="00B65C46"/>
    <w:rsid w:val="00B65E7A"/>
    <w:rsid w:val="00B7048C"/>
    <w:rsid w:val="00B706F4"/>
    <w:rsid w:val="00B70F0C"/>
    <w:rsid w:val="00B71106"/>
    <w:rsid w:val="00B72617"/>
    <w:rsid w:val="00B727A5"/>
    <w:rsid w:val="00B73A07"/>
    <w:rsid w:val="00B741F7"/>
    <w:rsid w:val="00B74D7D"/>
    <w:rsid w:val="00B7503E"/>
    <w:rsid w:val="00B75CB4"/>
    <w:rsid w:val="00B76FC4"/>
    <w:rsid w:val="00B77141"/>
    <w:rsid w:val="00B8189A"/>
    <w:rsid w:val="00B8247F"/>
    <w:rsid w:val="00B82861"/>
    <w:rsid w:val="00B8395A"/>
    <w:rsid w:val="00B8528D"/>
    <w:rsid w:val="00B861A8"/>
    <w:rsid w:val="00B86CAA"/>
    <w:rsid w:val="00B913C6"/>
    <w:rsid w:val="00B91A79"/>
    <w:rsid w:val="00B9364F"/>
    <w:rsid w:val="00B93786"/>
    <w:rsid w:val="00B941C5"/>
    <w:rsid w:val="00B944DB"/>
    <w:rsid w:val="00B9462A"/>
    <w:rsid w:val="00B95739"/>
    <w:rsid w:val="00BA0138"/>
    <w:rsid w:val="00BA0268"/>
    <w:rsid w:val="00BA1AA0"/>
    <w:rsid w:val="00BA206B"/>
    <w:rsid w:val="00BA22B4"/>
    <w:rsid w:val="00BA23AB"/>
    <w:rsid w:val="00BA3BC5"/>
    <w:rsid w:val="00BA509C"/>
    <w:rsid w:val="00BA52B0"/>
    <w:rsid w:val="00BB188F"/>
    <w:rsid w:val="00BB27ED"/>
    <w:rsid w:val="00BB4BF3"/>
    <w:rsid w:val="00BB5508"/>
    <w:rsid w:val="00BB7CEC"/>
    <w:rsid w:val="00BC087C"/>
    <w:rsid w:val="00BC1036"/>
    <w:rsid w:val="00BC1D7F"/>
    <w:rsid w:val="00BC46D6"/>
    <w:rsid w:val="00BC6AA4"/>
    <w:rsid w:val="00BC7F93"/>
    <w:rsid w:val="00BD0EC4"/>
    <w:rsid w:val="00BD1D61"/>
    <w:rsid w:val="00BD203B"/>
    <w:rsid w:val="00BD2506"/>
    <w:rsid w:val="00BD333D"/>
    <w:rsid w:val="00BD3C49"/>
    <w:rsid w:val="00BD4ABE"/>
    <w:rsid w:val="00BD4CED"/>
    <w:rsid w:val="00BD4F35"/>
    <w:rsid w:val="00BD53C9"/>
    <w:rsid w:val="00BD639C"/>
    <w:rsid w:val="00BD6739"/>
    <w:rsid w:val="00BD6F85"/>
    <w:rsid w:val="00BD716A"/>
    <w:rsid w:val="00BD7403"/>
    <w:rsid w:val="00BD7CEB"/>
    <w:rsid w:val="00BE0FF7"/>
    <w:rsid w:val="00BE2476"/>
    <w:rsid w:val="00BE258B"/>
    <w:rsid w:val="00BE2A52"/>
    <w:rsid w:val="00BE2AA5"/>
    <w:rsid w:val="00BE38D3"/>
    <w:rsid w:val="00BE5D7B"/>
    <w:rsid w:val="00BE5F7A"/>
    <w:rsid w:val="00BE7238"/>
    <w:rsid w:val="00BF0EC4"/>
    <w:rsid w:val="00BF2A14"/>
    <w:rsid w:val="00BF2E7C"/>
    <w:rsid w:val="00BF42C0"/>
    <w:rsid w:val="00BF4D8F"/>
    <w:rsid w:val="00C00840"/>
    <w:rsid w:val="00C00997"/>
    <w:rsid w:val="00C00B83"/>
    <w:rsid w:val="00C021B0"/>
    <w:rsid w:val="00C0495F"/>
    <w:rsid w:val="00C04CCC"/>
    <w:rsid w:val="00C0600F"/>
    <w:rsid w:val="00C0671E"/>
    <w:rsid w:val="00C0696A"/>
    <w:rsid w:val="00C0728D"/>
    <w:rsid w:val="00C0740D"/>
    <w:rsid w:val="00C07696"/>
    <w:rsid w:val="00C10762"/>
    <w:rsid w:val="00C125EF"/>
    <w:rsid w:val="00C12C1E"/>
    <w:rsid w:val="00C1363C"/>
    <w:rsid w:val="00C1394E"/>
    <w:rsid w:val="00C1432F"/>
    <w:rsid w:val="00C1437B"/>
    <w:rsid w:val="00C16750"/>
    <w:rsid w:val="00C16DAF"/>
    <w:rsid w:val="00C1777F"/>
    <w:rsid w:val="00C17C8C"/>
    <w:rsid w:val="00C202FD"/>
    <w:rsid w:val="00C208C9"/>
    <w:rsid w:val="00C222B2"/>
    <w:rsid w:val="00C25BE3"/>
    <w:rsid w:val="00C30174"/>
    <w:rsid w:val="00C30316"/>
    <w:rsid w:val="00C305A5"/>
    <w:rsid w:val="00C30A4D"/>
    <w:rsid w:val="00C30BF1"/>
    <w:rsid w:val="00C3381F"/>
    <w:rsid w:val="00C34672"/>
    <w:rsid w:val="00C34C7B"/>
    <w:rsid w:val="00C35E00"/>
    <w:rsid w:val="00C35E0B"/>
    <w:rsid w:val="00C36EFE"/>
    <w:rsid w:val="00C37627"/>
    <w:rsid w:val="00C3786F"/>
    <w:rsid w:val="00C407A1"/>
    <w:rsid w:val="00C41A16"/>
    <w:rsid w:val="00C427C7"/>
    <w:rsid w:val="00C43AE5"/>
    <w:rsid w:val="00C454E2"/>
    <w:rsid w:val="00C4603A"/>
    <w:rsid w:val="00C46487"/>
    <w:rsid w:val="00C479A4"/>
    <w:rsid w:val="00C5026B"/>
    <w:rsid w:val="00C50876"/>
    <w:rsid w:val="00C54E82"/>
    <w:rsid w:val="00C55102"/>
    <w:rsid w:val="00C55EAF"/>
    <w:rsid w:val="00C614D7"/>
    <w:rsid w:val="00C61DBC"/>
    <w:rsid w:val="00C621CF"/>
    <w:rsid w:val="00C622CF"/>
    <w:rsid w:val="00C63495"/>
    <w:rsid w:val="00C643B6"/>
    <w:rsid w:val="00C6463F"/>
    <w:rsid w:val="00C6616A"/>
    <w:rsid w:val="00C66EA1"/>
    <w:rsid w:val="00C66EC5"/>
    <w:rsid w:val="00C675D4"/>
    <w:rsid w:val="00C700BE"/>
    <w:rsid w:val="00C717CF"/>
    <w:rsid w:val="00C722FA"/>
    <w:rsid w:val="00C72488"/>
    <w:rsid w:val="00C72C98"/>
    <w:rsid w:val="00C73BFC"/>
    <w:rsid w:val="00C74F96"/>
    <w:rsid w:val="00C754E5"/>
    <w:rsid w:val="00C75964"/>
    <w:rsid w:val="00C759C8"/>
    <w:rsid w:val="00C767BA"/>
    <w:rsid w:val="00C76F67"/>
    <w:rsid w:val="00C7781C"/>
    <w:rsid w:val="00C807C5"/>
    <w:rsid w:val="00C809EE"/>
    <w:rsid w:val="00C81439"/>
    <w:rsid w:val="00C81778"/>
    <w:rsid w:val="00C823D0"/>
    <w:rsid w:val="00C82475"/>
    <w:rsid w:val="00C8254D"/>
    <w:rsid w:val="00C82C9A"/>
    <w:rsid w:val="00C83991"/>
    <w:rsid w:val="00C83A1A"/>
    <w:rsid w:val="00C83A70"/>
    <w:rsid w:val="00C83EB8"/>
    <w:rsid w:val="00C844A0"/>
    <w:rsid w:val="00C8483C"/>
    <w:rsid w:val="00C85B43"/>
    <w:rsid w:val="00C85F22"/>
    <w:rsid w:val="00C873B8"/>
    <w:rsid w:val="00C87D6A"/>
    <w:rsid w:val="00C90CFF"/>
    <w:rsid w:val="00C90D29"/>
    <w:rsid w:val="00C9102A"/>
    <w:rsid w:val="00C910AC"/>
    <w:rsid w:val="00C91F2C"/>
    <w:rsid w:val="00C943A9"/>
    <w:rsid w:val="00C95722"/>
    <w:rsid w:val="00C95735"/>
    <w:rsid w:val="00C95BBE"/>
    <w:rsid w:val="00C95C4C"/>
    <w:rsid w:val="00C95F03"/>
    <w:rsid w:val="00C97D9B"/>
    <w:rsid w:val="00CA0E5C"/>
    <w:rsid w:val="00CA1C6F"/>
    <w:rsid w:val="00CA22E4"/>
    <w:rsid w:val="00CA2EA9"/>
    <w:rsid w:val="00CA345B"/>
    <w:rsid w:val="00CA3E59"/>
    <w:rsid w:val="00CA43FC"/>
    <w:rsid w:val="00CA4678"/>
    <w:rsid w:val="00CA54F5"/>
    <w:rsid w:val="00CA6AEF"/>
    <w:rsid w:val="00CA77BF"/>
    <w:rsid w:val="00CB049B"/>
    <w:rsid w:val="00CB14E8"/>
    <w:rsid w:val="00CB1525"/>
    <w:rsid w:val="00CB2A7E"/>
    <w:rsid w:val="00CB2C1D"/>
    <w:rsid w:val="00CB2CB1"/>
    <w:rsid w:val="00CB3604"/>
    <w:rsid w:val="00CB3A25"/>
    <w:rsid w:val="00CB477B"/>
    <w:rsid w:val="00CB4F1B"/>
    <w:rsid w:val="00CB53A5"/>
    <w:rsid w:val="00CB5A24"/>
    <w:rsid w:val="00CB792C"/>
    <w:rsid w:val="00CC124C"/>
    <w:rsid w:val="00CC15C1"/>
    <w:rsid w:val="00CC262D"/>
    <w:rsid w:val="00CC32CF"/>
    <w:rsid w:val="00CC38B9"/>
    <w:rsid w:val="00CC4369"/>
    <w:rsid w:val="00CC4F59"/>
    <w:rsid w:val="00CC74DE"/>
    <w:rsid w:val="00CD1386"/>
    <w:rsid w:val="00CD15B4"/>
    <w:rsid w:val="00CD2054"/>
    <w:rsid w:val="00CD2B1F"/>
    <w:rsid w:val="00CD3223"/>
    <w:rsid w:val="00CD41BD"/>
    <w:rsid w:val="00CD721C"/>
    <w:rsid w:val="00CD7803"/>
    <w:rsid w:val="00CD7C8B"/>
    <w:rsid w:val="00CE0350"/>
    <w:rsid w:val="00CE0388"/>
    <w:rsid w:val="00CE16BB"/>
    <w:rsid w:val="00CE18E5"/>
    <w:rsid w:val="00CE4A46"/>
    <w:rsid w:val="00CE7770"/>
    <w:rsid w:val="00CE7F74"/>
    <w:rsid w:val="00CF10FD"/>
    <w:rsid w:val="00CF1EBD"/>
    <w:rsid w:val="00CF42C7"/>
    <w:rsid w:val="00CF42CC"/>
    <w:rsid w:val="00CF535E"/>
    <w:rsid w:val="00CF664F"/>
    <w:rsid w:val="00CF6FB2"/>
    <w:rsid w:val="00CF7D57"/>
    <w:rsid w:val="00D00693"/>
    <w:rsid w:val="00D00BFA"/>
    <w:rsid w:val="00D017D2"/>
    <w:rsid w:val="00D02048"/>
    <w:rsid w:val="00D0210F"/>
    <w:rsid w:val="00D039B9"/>
    <w:rsid w:val="00D04A91"/>
    <w:rsid w:val="00D0670F"/>
    <w:rsid w:val="00D07F30"/>
    <w:rsid w:val="00D102B2"/>
    <w:rsid w:val="00D11DF9"/>
    <w:rsid w:val="00D11E81"/>
    <w:rsid w:val="00D12DA9"/>
    <w:rsid w:val="00D139AE"/>
    <w:rsid w:val="00D13A45"/>
    <w:rsid w:val="00D144F5"/>
    <w:rsid w:val="00D15C96"/>
    <w:rsid w:val="00D1619E"/>
    <w:rsid w:val="00D163FC"/>
    <w:rsid w:val="00D177B9"/>
    <w:rsid w:val="00D17988"/>
    <w:rsid w:val="00D17B1A"/>
    <w:rsid w:val="00D17D60"/>
    <w:rsid w:val="00D17E8F"/>
    <w:rsid w:val="00D22D40"/>
    <w:rsid w:val="00D23245"/>
    <w:rsid w:val="00D23269"/>
    <w:rsid w:val="00D241E1"/>
    <w:rsid w:val="00D2443B"/>
    <w:rsid w:val="00D256A5"/>
    <w:rsid w:val="00D256B8"/>
    <w:rsid w:val="00D25CF5"/>
    <w:rsid w:val="00D269EA"/>
    <w:rsid w:val="00D26B73"/>
    <w:rsid w:val="00D302F9"/>
    <w:rsid w:val="00D303D5"/>
    <w:rsid w:val="00D307EB"/>
    <w:rsid w:val="00D3089A"/>
    <w:rsid w:val="00D312FA"/>
    <w:rsid w:val="00D3171A"/>
    <w:rsid w:val="00D319E3"/>
    <w:rsid w:val="00D31C0F"/>
    <w:rsid w:val="00D31D17"/>
    <w:rsid w:val="00D37B28"/>
    <w:rsid w:val="00D4037D"/>
    <w:rsid w:val="00D41AC4"/>
    <w:rsid w:val="00D43282"/>
    <w:rsid w:val="00D436F2"/>
    <w:rsid w:val="00D43BD2"/>
    <w:rsid w:val="00D44780"/>
    <w:rsid w:val="00D4533B"/>
    <w:rsid w:val="00D469B7"/>
    <w:rsid w:val="00D46EEE"/>
    <w:rsid w:val="00D47063"/>
    <w:rsid w:val="00D4707B"/>
    <w:rsid w:val="00D4711F"/>
    <w:rsid w:val="00D474FB"/>
    <w:rsid w:val="00D47FD7"/>
    <w:rsid w:val="00D5029B"/>
    <w:rsid w:val="00D5091A"/>
    <w:rsid w:val="00D50F69"/>
    <w:rsid w:val="00D52FEB"/>
    <w:rsid w:val="00D53A97"/>
    <w:rsid w:val="00D53D36"/>
    <w:rsid w:val="00D546CE"/>
    <w:rsid w:val="00D548BB"/>
    <w:rsid w:val="00D559CA"/>
    <w:rsid w:val="00D56383"/>
    <w:rsid w:val="00D56646"/>
    <w:rsid w:val="00D57A1C"/>
    <w:rsid w:val="00D57D0E"/>
    <w:rsid w:val="00D60479"/>
    <w:rsid w:val="00D60C83"/>
    <w:rsid w:val="00D61B15"/>
    <w:rsid w:val="00D61C39"/>
    <w:rsid w:val="00D62A9A"/>
    <w:rsid w:val="00D62FCF"/>
    <w:rsid w:val="00D631CF"/>
    <w:rsid w:val="00D63BAE"/>
    <w:rsid w:val="00D6433F"/>
    <w:rsid w:val="00D64555"/>
    <w:rsid w:val="00D649D6"/>
    <w:rsid w:val="00D6533A"/>
    <w:rsid w:val="00D65EB4"/>
    <w:rsid w:val="00D66EB7"/>
    <w:rsid w:val="00D7053A"/>
    <w:rsid w:val="00D70E82"/>
    <w:rsid w:val="00D71B11"/>
    <w:rsid w:val="00D742D6"/>
    <w:rsid w:val="00D74F6E"/>
    <w:rsid w:val="00D75F15"/>
    <w:rsid w:val="00D7637C"/>
    <w:rsid w:val="00D76B2C"/>
    <w:rsid w:val="00D7704E"/>
    <w:rsid w:val="00D77459"/>
    <w:rsid w:val="00D80459"/>
    <w:rsid w:val="00D864AF"/>
    <w:rsid w:val="00D86881"/>
    <w:rsid w:val="00D87865"/>
    <w:rsid w:val="00D902B6"/>
    <w:rsid w:val="00D90A82"/>
    <w:rsid w:val="00D938F1"/>
    <w:rsid w:val="00D94586"/>
    <w:rsid w:val="00D9458B"/>
    <w:rsid w:val="00D94808"/>
    <w:rsid w:val="00D94813"/>
    <w:rsid w:val="00D956A3"/>
    <w:rsid w:val="00D95F5D"/>
    <w:rsid w:val="00D966C8"/>
    <w:rsid w:val="00D97999"/>
    <w:rsid w:val="00D97B64"/>
    <w:rsid w:val="00DA00A6"/>
    <w:rsid w:val="00DA1A1A"/>
    <w:rsid w:val="00DA246E"/>
    <w:rsid w:val="00DA286C"/>
    <w:rsid w:val="00DA3FF7"/>
    <w:rsid w:val="00DA43E5"/>
    <w:rsid w:val="00DA5FB0"/>
    <w:rsid w:val="00DB0999"/>
    <w:rsid w:val="00DB533E"/>
    <w:rsid w:val="00DB6029"/>
    <w:rsid w:val="00DB6F6B"/>
    <w:rsid w:val="00DC0463"/>
    <w:rsid w:val="00DC0E31"/>
    <w:rsid w:val="00DC1510"/>
    <w:rsid w:val="00DC1824"/>
    <w:rsid w:val="00DC1843"/>
    <w:rsid w:val="00DC18CB"/>
    <w:rsid w:val="00DC21FB"/>
    <w:rsid w:val="00DC3033"/>
    <w:rsid w:val="00DC45BF"/>
    <w:rsid w:val="00DC4DB7"/>
    <w:rsid w:val="00DC5B00"/>
    <w:rsid w:val="00DC7EB5"/>
    <w:rsid w:val="00DD0285"/>
    <w:rsid w:val="00DD0A43"/>
    <w:rsid w:val="00DD14BA"/>
    <w:rsid w:val="00DD327E"/>
    <w:rsid w:val="00DD3C61"/>
    <w:rsid w:val="00DD4D29"/>
    <w:rsid w:val="00DD5287"/>
    <w:rsid w:val="00DD5534"/>
    <w:rsid w:val="00DD65BE"/>
    <w:rsid w:val="00DD6AA4"/>
    <w:rsid w:val="00DD6AD9"/>
    <w:rsid w:val="00DD6F01"/>
    <w:rsid w:val="00DD7E37"/>
    <w:rsid w:val="00DD7E7F"/>
    <w:rsid w:val="00DE0E21"/>
    <w:rsid w:val="00DE0E80"/>
    <w:rsid w:val="00DE13A8"/>
    <w:rsid w:val="00DE14F3"/>
    <w:rsid w:val="00DE178A"/>
    <w:rsid w:val="00DE33F8"/>
    <w:rsid w:val="00DE3DBA"/>
    <w:rsid w:val="00DE606A"/>
    <w:rsid w:val="00DE62FB"/>
    <w:rsid w:val="00DE73A6"/>
    <w:rsid w:val="00DE7A4C"/>
    <w:rsid w:val="00DF313D"/>
    <w:rsid w:val="00DF38B1"/>
    <w:rsid w:val="00DF4392"/>
    <w:rsid w:val="00DF4ACD"/>
    <w:rsid w:val="00DF647E"/>
    <w:rsid w:val="00DF7687"/>
    <w:rsid w:val="00DF7A78"/>
    <w:rsid w:val="00E01F12"/>
    <w:rsid w:val="00E01F20"/>
    <w:rsid w:val="00E02509"/>
    <w:rsid w:val="00E027E5"/>
    <w:rsid w:val="00E03CA7"/>
    <w:rsid w:val="00E03DD0"/>
    <w:rsid w:val="00E0484B"/>
    <w:rsid w:val="00E04886"/>
    <w:rsid w:val="00E0500D"/>
    <w:rsid w:val="00E051CB"/>
    <w:rsid w:val="00E06425"/>
    <w:rsid w:val="00E067C9"/>
    <w:rsid w:val="00E10AC0"/>
    <w:rsid w:val="00E120E0"/>
    <w:rsid w:val="00E12204"/>
    <w:rsid w:val="00E12622"/>
    <w:rsid w:val="00E1271D"/>
    <w:rsid w:val="00E12FB6"/>
    <w:rsid w:val="00E13FCD"/>
    <w:rsid w:val="00E14209"/>
    <w:rsid w:val="00E14B85"/>
    <w:rsid w:val="00E15C84"/>
    <w:rsid w:val="00E1626C"/>
    <w:rsid w:val="00E16746"/>
    <w:rsid w:val="00E17752"/>
    <w:rsid w:val="00E20C1F"/>
    <w:rsid w:val="00E21643"/>
    <w:rsid w:val="00E24267"/>
    <w:rsid w:val="00E242D4"/>
    <w:rsid w:val="00E24804"/>
    <w:rsid w:val="00E25729"/>
    <w:rsid w:val="00E278FB"/>
    <w:rsid w:val="00E32310"/>
    <w:rsid w:val="00E33F2D"/>
    <w:rsid w:val="00E3453E"/>
    <w:rsid w:val="00E34989"/>
    <w:rsid w:val="00E34EFF"/>
    <w:rsid w:val="00E352DE"/>
    <w:rsid w:val="00E354C5"/>
    <w:rsid w:val="00E3604E"/>
    <w:rsid w:val="00E37220"/>
    <w:rsid w:val="00E376CC"/>
    <w:rsid w:val="00E37B5D"/>
    <w:rsid w:val="00E4061F"/>
    <w:rsid w:val="00E407E0"/>
    <w:rsid w:val="00E40D6D"/>
    <w:rsid w:val="00E41108"/>
    <w:rsid w:val="00E417DC"/>
    <w:rsid w:val="00E43505"/>
    <w:rsid w:val="00E438F2"/>
    <w:rsid w:val="00E43DFD"/>
    <w:rsid w:val="00E4419E"/>
    <w:rsid w:val="00E4467E"/>
    <w:rsid w:val="00E44715"/>
    <w:rsid w:val="00E44736"/>
    <w:rsid w:val="00E456C3"/>
    <w:rsid w:val="00E45FC8"/>
    <w:rsid w:val="00E4657A"/>
    <w:rsid w:val="00E46883"/>
    <w:rsid w:val="00E5003A"/>
    <w:rsid w:val="00E50374"/>
    <w:rsid w:val="00E5075B"/>
    <w:rsid w:val="00E514C4"/>
    <w:rsid w:val="00E52136"/>
    <w:rsid w:val="00E52F84"/>
    <w:rsid w:val="00E52FC1"/>
    <w:rsid w:val="00E531F8"/>
    <w:rsid w:val="00E537DE"/>
    <w:rsid w:val="00E53E56"/>
    <w:rsid w:val="00E5414D"/>
    <w:rsid w:val="00E54ED2"/>
    <w:rsid w:val="00E55695"/>
    <w:rsid w:val="00E55778"/>
    <w:rsid w:val="00E55DF9"/>
    <w:rsid w:val="00E55F4F"/>
    <w:rsid w:val="00E5610A"/>
    <w:rsid w:val="00E5682F"/>
    <w:rsid w:val="00E5704F"/>
    <w:rsid w:val="00E573D9"/>
    <w:rsid w:val="00E57E00"/>
    <w:rsid w:val="00E57F66"/>
    <w:rsid w:val="00E60664"/>
    <w:rsid w:val="00E61844"/>
    <w:rsid w:val="00E61E84"/>
    <w:rsid w:val="00E622C9"/>
    <w:rsid w:val="00E62B78"/>
    <w:rsid w:val="00E62CFE"/>
    <w:rsid w:val="00E62D32"/>
    <w:rsid w:val="00E64449"/>
    <w:rsid w:val="00E65A9E"/>
    <w:rsid w:val="00E66982"/>
    <w:rsid w:val="00E67DBA"/>
    <w:rsid w:val="00E70005"/>
    <w:rsid w:val="00E70AD4"/>
    <w:rsid w:val="00E71734"/>
    <w:rsid w:val="00E71C81"/>
    <w:rsid w:val="00E724E7"/>
    <w:rsid w:val="00E755E5"/>
    <w:rsid w:val="00E76B37"/>
    <w:rsid w:val="00E76D3C"/>
    <w:rsid w:val="00E771EF"/>
    <w:rsid w:val="00E7742C"/>
    <w:rsid w:val="00E774D8"/>
    <w:rsid w:val="00E80BEF"/>
    <w:rsid w:val="00E80D5E"/>
    <w:rsid w:val="00E825A3"/>
    <w:rsid w:val="00E83E26"/>
    <w:rsid w:val="00E843A1"/>
    <w:rsid w:val="00E84F97"/>
    <w:rsid w:val="00E85287"/>
    <w:rsid w:val="00E85542"/>
    <w:rsid w:val="00E855E8"/>
    <w:rsid w:val="00E8640D"/>
    <w:rsid w:val="00E86475"/>
    <w:rsid w:val="00E866B2"/>
    <w:rsid w:val="00E86B12"/>
    <w:rsid w:val="00E872D9"/>
    <w:rsid w:val="00E909BE"/>
    <w:rsid w:val="00E91B71"/>
    <w:rsid w:val="00E91E34"/>
    <w:rsid w:val="00E92218"/>
    <w:rsid w:val="00E925C1"/>
    <w:rsid w:val="00E93189"/>
    <w:rsid w:val="00E9429A"/>
    <w:rsid w:val="00E94389"/>
    <w:rsid w:val="00E94648"/>
    <w:rsid w:val="00E949AE"/>
    <w:rsid w:val="00EA01BA"/>
    <w:rsid w:val="00EA0A19"/>
    <w:rsid w:val="00EA17B6"/>
    <w:rsid w:val="00EA1D05"/>
    <w:rsid w:val="00EA23B4"/>
    <w:rsid w:val="00EA2D4F"/>
    <w:rsid w:val="00EA3177"/>
    <w:rsid w:val="00EA5232"/>
    <w:rsid w:val="00EA6367"/>
    <w:rsid w:val="00EA7AD4"/>
    <w:rsid w:val="00EB042D"/>
    <w:rsid w:val="00EB15B6"/>
    <w:rsid w:val="00EB2447"/>
    <w:rsid w:val="00EB275E"/>
    <w:rsid w:val="00EB35A1"/>
    <w:rsid w:val="00EB362D"/>
    <w:rsid w:val="00EB373C"/>
    <w:rsid w:val="00EB3D2B"/>
    <w:rsid w:val="00EB5B29"/>
    <w:rsid w:val="00EB65F9"/>
    <w:rsid w:val="00EC0C69"/>
    <w:rsid w:val="00EC1962"/>
    <w:rsid w:val="00EC1ECA"/>
    <w:rsid w:val="00EC3A83"/>
    <w:rsid w:val="00EC3E6B"/>
    <w:rsid w:val="00EC4643"/>
    <w:rsid w:val="00EC7183"/>
    <w:rsid w:val="00EC7585"/>
    <w:rsid w:val="00EC7AC0"/>
    <w:rsid w:val="00ED028F"/>
    <w:rsid w:val="00ED03BC"/>
    <w:rsid w:val="00ED1CBC"/>
    <w:rsid w:val="00ED1E21"/>
    <w:rsid w:val="00ED271E"/>
    <w:rsid w:val="00ED2720"/>
    <w:rsid w:val="00ED3633"/>
    <w:rsid w:val="00ED499E"/>
    <w:rsid w:val="00ED4B0D"/>
    <w:rsid w:val="00ED535E"/>
    <w:rsid w:val="00ED703F"/>
    <w:rsid w:val="00ED762A"/>
    <w:rsid w:val="00ED7971"/>
    <w:rsid w:val="00EE2154"/>
    <w:rsid w:val="00EE2D01"/>
    <w:rsid w:val="00EE3B25"/>
    <w:rsid w:val="00EE47EA"/>
    <w:rsid w:val="00EE68AB"/>
    <w:rsid w:val="00EE6CCF"/>
    <w:rsid w:val="00EE73D1"/>
    <w:rsid w:val="00EF013B"/>
    <w:rsid w:val="00EF1600"/>
    <w:rsid w:val="00EF1F95"/>
    <w:rsid w:val="00EF1F97"/>
    <w:rsid w:val="00EF5A8C"/>
    <w:rsid w:val="00EF74B9"/>
    <w:rsid w:val="00F018BF"/>
    <w:rsid w:val="00F01A73"/>
    <w:rsid w:val="00F0324D"/>
    <w:rsid w:val="00F03499"/>
    <w:rsid w:val="00F036E4"/>
    <w:rsid w:val="00F037F8"/>
    <w:rsid w:val="00F04941"/>
    <w:rsid w:val="00F04DCA"/>
    <w:rsid w:val="00F050BC"/>
    <w:rsid w:val="00F05D51"/>
    <w:rsid w:val="00F05EEB"/>
    <w:rsid w:val="00F10D92"/>
    <w:rsid w:val="00F1141C"/>
    <w:rsid w:val="00F11E91"/>
    <w:rsid w:val="00F130B2"/>
    <w:rsid w:val="00F1375F"/>
    <w:rsid w:val="00F137A6"/>
    <w:rsid w:val="00F13C04"/>
    <w:rsid w:val="00F13F15"/>
    <w:rsid w:val="00F1400D"/>
    <w:rsid w:val="00F140D0"/>
    <w:rsid w:val="00F147B3"/>
    <w:rsid w:val="00F15CF4"/>
    <w:rsid w:val="00F17021"/>
    <w:rsid w:val="00F208A4"/>
    <w:rsid w:val="00F214AD"/>
    <w:rsid w:val="00F22E37"/>
    <w:rsid w:val="00F23696"/>
    <w:rsid w:val="00F25DEA"/>
    <w:rsid w:val="00F265A6"/>
    <w:rsid w:val="00F26A55"/>
    <w:rsid w:val="00F26E28"/>
    <w:rsid w:val="00F2749E"/>
    <w:rsid w:val="00F2783E"/>
    <w:rsid w:val="00F27EE5"/>
    <w:rsid w:val="00F306D9"/>
    <w:rsid w:val="00F308EF"/>
    <w:rsid w:val="00F30BFB"/>
    <w:rsid w:val="00F31997"/>
    <w:rsid w:val="00F32415"/>
    <w:rsid w:val="00F33B3E"/>
    <w:rsid w:val="00F33F49"/>
    <w:rsid w:val="00F34796"/>
    <w:rsid w:val="00F348A1"/>
    <w:rsid w:val="00F35D90"/>
    <w:rsid w:val="00F371BF"/>
    <w:rsid w:val="00F3778A"/>
    <w:rsid w:val="00F42239"/>
    <w:rsid w:val="00F426F6"/>
    <w:rsid w:val="00F447A4"/>
    <w:rsid w:val="00F44CC3"/>
    <w:rsid w:val="00F4546D"/>
    <w:rsid w:val="00F46F6A"/>
    <w:rsid w:val="00F4751D"/>
    <w:rsid w:val="00F506BC"/>
    <w:rsid w:val="00F5202D"/>
    <w:rsid w:val="00F53A60"/>
    <w:rsid w:val="00F53C19"/>
    <w:rsid w:val="00F54260"/>
    <w:rsid w:val="00F54B32"/>
    <w:rsid w:val="00F56097"/>
    <w:rsid w:val="00F56F2A"/>
    <w:rsid w:val="00F56F3B"/>
    <w:rsid w:val="00F6020E"/>
    <w:rsid w:val="00F60654"/>
    <w:rsid w:val="00F609E3"/>
    <w:rsid w:val="00F621C3"/>
    <w:rsid w:val="00F6237F"/>
    <w:rsid w:val="00F6255A"/>
    <w:rsid w:val="00F63A99"/>
    <w:rsid w:val="00F63E64"/>
    <w:rsid w:val="00F64042"/>
    <w:rsid w:val="00F6425F"/>
    <w:rsid w:val="00F643F9"/>
    <w:rsid w:val="00F65895"/>
    <w:rsid w:val="00F67113"/>
    <w:rsid w:val="00F70244"/>
    <w:rsid w:val="00F71745"/>
    <w:rsid w:val="00F720E0"/>
    <w:rsid w:val="00F73060"/>
    <w:rsid w:val="00F73721"/>
    <w:rsid w:val="00F73F75"/>
    <w:rsid w:val="00F746B2"/>
    <w:rsid w:val="00F74DA5"/>
    <w:rsid w:val="00F75080"/>
    <w:rsid w:val="00F760E5"/>
    <w:rsid w:val="00F770AD"/>
    <w:rsid w:val="00F80644"/>
    <w:rsid w:val="00F80922"/>
    <w:rsid w:val="00F80939"/>
    <w:rsid w:val="00F83C48"/>
    <w:rsid w:val="00F8408E"/>
    <w:rsid w:val="00F85C7C"/>
    <w:rsid w:val="00F8608C"/>
    <w:rsid w:val="00F862BF"/>
    <w:rsid w:val="00F86FAF"/>
    <w:rsid w:val="00F8742D"/>
    <w:rsid w:val="00F87E2B"/>
    <w:rsid w:val="00F90520"/>
    <w:rsid w:val="00F92AD5"/>
    <w:rsid w:val="00F93B68"/>
    <w:rsid w:val="00F93C31"/>
    <w:rsid w:val="00F942F8"/>
    <w:rsid w:val="00FA08C8"/>
    <w:rsid w:val="00FA1325"/>
    <w:rsid w:val="00FA1E45"/>
    <w:rsid w:val="00FA24D5"/>
    <w:rsid w:val="00FA2857"/>
    <w:rsid w:val="00FA317E"/>
    <w:rsid w:val="00FA359D"/>
    <w:rsid w:val="00FA39BF"/>
    <w:rsid w:val="00FA40A8"/>
    <w:rsid w:val="00FA40D3"/>
    <w:rsid w:val="00FA5695"/>
    <w:rsid w:val="00FA56CC"/>
    <w:rsid w:val="00FA5C1A"/>
    <w:rsid w:val="00FA6275"/>
    <w:rsid w:val="00FA630C"/>
    <w:rsid w:val="00FA6DD7"/>
    <w:rsid w:val="00FA7089"/>
    <w:rsid w:val="00FB0798"/>
    <w:rsid w:val="00FB1CBC"/>
    <w:rsid w:val="00FB21AA"/>
    <w:rsid w:val="00FB21AE"/>
    <w:rsid w:val="00FB2DD1"/>
    <w:rsid w:val="00FB4801"/>
    <w:rsid w:val="00FB4827"/>
    <w:rsid w:val="00FB4C62"/>
    <w:rsid w:val="00FB5B55"/>
    <w:rsid w:val="00FB73AC"/>
    <w:rsid w:val="00FB79D2"/>
    <w:rsid w:val="00FC04F3"/>
    <w:rsid w:val="00FC21C1"/>
    <w:rsid w:val="00FC2AF8"/>
    <w:rsid w:val="00FC30F9"/>
    <w:rsid w:val="00FC313A"/>
    <w:rsid w:val="00FC3ADA"/>
    <w:rsid w:val="00FC4147"/>
    <w:rsid w:val="00FC4E28"/>
    <w:rsid w:val="00FC4FDB"/>
    <w:rsid w:val="00FC5089"/>
    <w:rsid w:val="00FC52B4"/>
    <w:rsid w:val="00FC55C4"/>
    <w:rsid w:val="00FD03E7"/>
    <w:rsid w:val="00FD226C"/>
    <w:rsid w:val="00FD305E"/>
    <w:rsid w:val="00FD50E3"/>
    <w:rsid w:val="00FD561D"/>
    <w:rsid w:val="00FD59B7"/>
    <w:rsid w:val="00FD5A89"/>
    <w:rsid w:val="00FD5B5B"/>
    <w:rsid w:val="00FD705A"/>
    <w:rsid w:val="00FD799A"/>
    <w:rsid w:val="00FE0965"/>
    <w:rsid w:val="00FE171D"/>
    <w:rsid w:val="00FE2AED"/>
    <w:rsid w:val="00FE2D50"/>
    <w:rsid w:val="00FE322F"/>
    <w:rsid w:val="00FE402C"/>
    <w:rsid w:val="00FE5A26"/>
    <w:rsid w:val="00FE6060"/>
    <w:rsid w:val="00FE6BFA"/>
    <w:rsid w:val="00FF1C7E"/>
    <w:rsid w:val="00FF1F7B"/>
    <w:rsid w:val="00FF2832"/>
    <w:rsid w:val="00FF2AEB"/>
    <w:rsid w:val="00FF526E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C57C3B"/>
  <w15:docId w15:val="{4186C159-1A0D-405B-846D-C31435C2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11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LiteraturserviceMWFElemente">
    <w:name w:val="Para_Literaturservice (MWF_Elemente)"/>
    <w:basedOn w:val="Standard"/>
    <w:uiPriority w:val="99"/>
    <w:rsid w:val="009205B8"/>
    <w:pPr>
      <w:autoSpaceDE w:val="0"/>
      <w:autoSpaceDN w:val="0"/>
      <w:adjustRightInd w:val="0"/>
      <w:spacing w:after="0" w:line="240" w:lineRule="atLeast"/>
      <w:textAlignment w:val="center"/>
    </w:pPr>
    <w:rPr>
      <w:rFonts w:ascii="MinionPro-Regular" w:hAnsi="MinionPro-Regular" w:cs="MinionPro-Regular"/>
      <w:color w:val="000000"/>
      <w:sz w:val="20"/>
      <w:szCs w:val="20"/>
    </w:rPr>
  </w:style>
  <w:style w:type="character" w:customStyle="1" w:styleId="Boldx">
    <w:name w:val="Bold_x"/>
    <w:uiPriority w:val="99"/>
    <w:rsid w:val="009205B8"/>
  </w:style>
  <w:style w:type="paragraph" w:styleId="Kopfzeile">
    <w:name w:val="header"/>
    <w:basedOn w:val="Standard"/>
    <w:link w:val="KopfzeileZchn"/>
    <w:uiPriority w:val="99"/>
    <w:unhideWhenUsed/>
    <w:rsid w:val="0022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5642"/>
  </w:style>
  <w:style w:type="paragraph" w:styleId="Fuzeile">
    <w:name w:val="footer"/>
    <w:basedOn w:val="Standard"/>
    <w:link w:val="FuzeileZchn"/>
    <w:uiPriority w:val="99"/>
    <w:unhideWhenUsed/>
    <w:rsid w:val="0022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5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564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0091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0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3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3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5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tuelles@kongress-bw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ongress-bw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ngress-bw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5F181-7DD6-4617-B4C3-5408D788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KONGRESS BW 2026 | Alle Infos auf einen Blick</dc:title>
  <dc:creator>Dominic Graf</dc:creator>
  <cp:lastModifiedBy>Dominic Graf</cp:lastModifiedBy>
  <cp:revision>6</cp:revision>
  <cp:lastPrinted>2026-07-16T10:22:00Z</cp:lastPrinted>
  <dcterms:created xsi:type="dcterms:W3CDTF">2026-05-11T08:09:00Z</dcterms:created>
  <dcterms:modified xsi:type="dcterms:W3CDTF">2026-07-16T10:24:00Z</dcterms:modified>
</cp:coreProperties>
</file>